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75" w:rsidRDefault="00F66775">
      <w:pPr>
        <w:rPr>
          <w:lang w:val="en-US"/>
        </w:rPr>
      </w:pPr>
    </w:p>
    <w:p w:rsidR="00F66775" w:rsidRPr="00004078" w:rsidRDefault="00F66775" w:rsidP="00B47528">
      <w:pPr>
        <w:rPr>
          <w:rFonts w:ascii="Verdana" w:hAnsi="Verdana" w:cs="Arial"/>
        </w:rPr>
      </w:pPr>
      <w:r w:rsidRPr="00004078">
        <w:t xml:space="preserve">                   </w:t>
      </w:r>
      <w:r w:rsidR="00B47528" w:rsidRPr="00004078">
        <w:t xml:space="preserve">  </w:t>
      </w:r>
      <w:r w:rsidRPr="00004078">
        <w:t xml:space="preserve"> </w:t>
      </w:r>
      <w:r w:rsidR="00AF780E">
        <w:t xml:space="preserve">                            </w:t>
      </w:r>
      <w:r w:rsidRPr="00004078">
        <w:t xml:space="preserve">   </w:t>
      </w:r>
    </w:p>
    <w:p w:rsidR="00F66775" w:rsidRPr="00004078" w:rsidRDefault="00F66775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                                    АДМИНИСТРАЦИЯ</w:t>
      </w:r>
    </w:p>
    <w:p w:rsidR="00F66775" w:rsidRPr="00004078" w:rsidRDefault="00F66775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                          ПЕРВОМАЙСКОГО СЕЛЬСОВЕТА</w:t>
      </w:r>
    </w:p>
    <w:p w:rsidR="00F66775" w:rsidRPr="00004078" w:rsidRDefault="00F66775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         КАРГАТСКОГО РАЙОНА  НОВОСИБИРСКОЙ ОБЛАСТИ</w:t>
      </w:r>
    </w:p>
    <w:p w:rsidR="00F66775" w:rsidRPr="00004078" w:rsidRDefault="00F66775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</w:t>
      </w:r>
    </w:p>
    <w:p w:rsidR="00F66775" w:rsidRPr="00004078" w:rsidRDefault="00F66775" w:rsidP="00F66775">
      <w:pPr>
        <w:rPr>
          <w:rFonts w:ascii="Verdana" w:hAnsi="Verdana" w:cs="Arial"/>
        </w:rPr>
      </w:pPr>
    </w:p>
    <w:p w:rsidR="00F66775" w:rsidRPr="00004078" w:rsidRDefault="00B47528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</w:t>
      </w:r>
      <w:r w:rsidR="00004078" w:rsidRPr="00004078">
        <w:rPr>
          <w:rFonts w:ascii="Verdana" w:hAnsi="Verdana" w:cs="Arial"/>
        </w:rPr>
        <w:t>16.</w:t>
      </w:r>
      <w:r w:rsidR="00004078" w:rsidRPr="00004078">
        <w:rPr>
          <w:rFonts w:ascii="Verdana" w:hAnsi="Verdana" w:cs="Arial"/>
          <w:lang w:val="en-US"/>
        </w:rPr>
        <w:t>05.2013</w:t>
      </w:r>
      <w:r w:rsidR="00004078" w:rsidRPr="00004078">
        <w:rPr>
          <w:rFonts w:ascii="Verdana" w:hAnsi="Verdana" w:cs="Arial"/>
        </w:rPr>
        <w:t xml:space="preserve">              </w:t>
      </w:r>
      <w:r w:rsidR="00004078" w:rsidRPr="00004078">
        <w:rPr>
          <w:rFonts w:ascii="Verdana" w:hAnsi="Verdana" w:cs="Arial"/>
          <w:lang w:val="en-US"/>
        </w:rPr>
        <w:t xml:space="preserve">  </w:t>
      </w:r>
      <w:r w:rsidR="00F66775" w:rsidRPr="00004078">
        <w:rPr>
          <w:rFonts w:ascii="Verdana" w:hAnsi="Verdana" w:cs="Arial"/>
        </w:rPr>
        <w:t xml:space="preserve"> </w:t>
      </w:r>
      <w:r w:rsidR="00004078">
        <w:rPr>
          <w:rFonts w:ascii="Verdana" w:hAnsi="Verdana" w:cs="Arial"/>
          <w:lang w:val="en-US"/>
        </w:rPr>
        <w:t xml:space="preserve"> </w:t>
      </w:r>
      <w:r w:rsidR="00F66775" w:rsidRPr="00004078">
        <w:rPr>
          <w:rFonts w:ascii="Verdana" w:hAnsi="Verdana" w:cs="Arial"/>
        </w:rPr>
        <w:t xml:space="preserve">   ПОСТАНОВЛЕНИЕ        </w:t>
      </w:r>
      <w:r w:rsidRPr="00004078">
        <w:rPr>
          <w:rFonts w:ascii="Verdana" w:hAnsi="Verdana" w:cs="Arial"/>
        </w:rPr>
        <w:t xml:space="preserve">                </w:t>
      </w:r>
      <w:r w:rsidR="00F66775" w:rsidRPr="00004078">
        <w:rPr>
          <w:rFonts w:ascii="Verdana" w:hAnsi="Verdana" w:cs="Arial"/>
        </w:rPr>
        <w:t xml:space="preserve">  </w:t>
      </w:r>
      <w:r w:rsidR="00004078" w:rsidRPr="00004078">
        <w:rPr>
          <w:rFonts w:ascii="Verdana" w:hAnsi="Verdana" w:cs="Arial"/>
        </w:rPr>
        <w:t>69</w:t>
      </w:r>
      <w:r w:rsidR="00F66775" w:rsidRPr="00004078">
        <w:rPr>
          <w:rFonts w:ascii="Verdana" w:hAnsi="Verdana" w:cs="Arial"/>
        </w:rPr>
        <w:t xml:space="preserve">          </w:t>
      </w:r>
    </w:p>
    <w:p w:rsidR="00F66775" w:rsidRDefault="00F66775" w:rsidP="00F66775">
      <w:pPr>
        <w:rPr>
          <w:rFonts w:ascii="Verdana" w:hAnsi="Verdana" w:cs="Arial"/>
          <w:lang w:val="en-US"/>
        </w:rPr>
      </w:pPr>
      <w:r w:rsidRPr="00004078">
        <w:rPr>
          <w:rFonts w:ascii="Verdana" w:hAnsi="Verdana" w:cs="Arial"/>
        </w:rPr>
        <w:t xml:space="preserve">                                        с. </w:t>
      </w:r>
      <w:proofErr w:type="spellStart"/>
      <w:r w:rsidRPr="00004078">
        <w:rPr>
          <w:rFonts w:ascii="Verdana" w:hAnsi="Verdana" w:cs="Arial"/>
        </w:rPr>
        <w:t>Кольцовка</w:t>
      </w:r>
      <w:proofErr w:type="spellEnd"/>
      <w:r w:rsidRPr="00004078">
        <w:rPr>
          <w:rFonts w:ascii="Verdana" w:hAnsi="Verdana" w:cs="Arial"/>
        </w:rPr>
        <w:t xml:space="preserve">         </w:t>
      </w:r>
    </w:p>
    <w:p w:rsidR="00AF780E" w:rsidRPr="00AF780E" w:rsidRDefault="00AF780E" w:rsidP="00F66775">
      <w:pPr>
        <w:rPr>
          <w:rFonts w:ascii="Verdana" w:hAnsi="Verdana" w:cs="Arial"/>
          <w:lang w:val="en-US"/>
        </w:rPr>
      </w:pPr>
    </w:p>
    <w:p w:rsidR="00F66775" w:rsidRPr="00004078" w:rsidRDefault="00F66775" w:rsidP="00F66775">
      <w:pPr>
        <w:rPr>
          <w:rFonts w:ascii="Verdana" w:hAnsi="Verdana" w:cs="Arial"/>
        </w:rPr>
      </w:pPr>
      <w:r w:rsidRPr="00004078">
        <w:rPr>
          <w:rFonts w:ascii="Verdana" w:hAnsi="Verdana" w:cs="Arial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66775" w:rsidRPr="00AF780E" w:rsidRDefault="00F66775" w:rsidP="00F66775">
      <w:pPr>
        <w:rPr>
          <w:rFonts w:ascii="Verdana" w:hAnsi="Verdana" w:cs="Arial"/>
          <w:sz w:val="22"/>
          <w:szCs w:val="22"/>
        </w:rPr>
      </w:pPr>
      <w:r w:rsidRPr="00AF780E">
        <w:rPr>
          <w:rFonts w:ascii="Verdana" w:hAnsi="Verdana" w:cs="Arial"/>
          <w:sz w:val="20"/>
          <w:szCs w:val="20"/>
        </w:rPr>
        <w:t>Об определении границ прилегающих к некоторым организациям и</w:t>
      </w:r>
      <w:r w:rsidRPr="00AF780E">
        <w:rPr>
          <w:rFonts w:ascii="Verdana" w:hAnsi="Verdana" w:cs="Arial"/>
          <w:sz w:val="20"/>
          <w:szCs w:val="20"/>
        </w:rPr>
        <w:br/>
        <w:t xml:space="preserve">объектам </w:t>
      </w:r>
      <w:proofErr w:type="spellStart"/>
      <w:r w:rsidRPr="00AF780E">
        <w:rPr>
          <w:rFonts w:ascii="Verdana" w:hAnsi="Verdana" w:cs="Arial"/>
          <w:sz w:val="20"/>
          <w:szCs w:val="20"/>
        </w:rPr>
        <w:t>территорий</w:t>
      </w:r>
      <w:proofErr w:type="gramStart"/>
      <w:r w:rsidRPr="00AF780E">
        <w:rPr>
          <w:rFonts w:ascii="Verdana" w:hAnsi="Verdana" w:cs="Arial"/>
          <w:sz w:val="20"/>
          <w:szCs w:val="20"/>
        </w:rPr>
        <w:t>,н</w:t>
      </w:r>
      <w:proofErr w:type="gramEnd"/>
      <w:r w:rsidRPr="00AF780E">
        <w:rPr>
          <w:rFonts w:ascii="Verdana" w:hAnsi="Verdana" w:cs="Arial"/>
          <w:sz w:val="20"/>
          <w:szCs w:val="20"/>
        </w:rPr>
        <w:t>а</w:t>
      </w:r>
      <w:proofErr w:type="spellEnd"/>
      <w:r w:rsidRPr="00AF780E">
        <w:rPr>
          <w:rFonts w:ascii="Verdana" w:hAnsi="Verdana" w:cs="Arial"/>
          <w:sz w:val="20"/>
          <w:szCs w:val="20"/>
        </w:rPr>
        <w:t xml:space="preserve"> которых не допускается розничная продажа алкогольной продукции.</w:t>
      </w:r>
      <w:r w:rsidRPr="00AF780E">
        <w:rPr>
          <w:rFonts w:ascii="Verdana" w:hAnsi="Verdana" w:cs="Arial"/>
          <w:sz w:val="20"/>
          <w:szCs w:val="20"/>
        </w:rPr>
        <w:br/>
      </w:r>
      <w:r w:rsidRPr="00AF780E">
        <w:rPr>
          <w:rFonts w:ascii="Verdana" w:hAnsi="Verdana" w:cs="Arial"/>
          <w:sz w:val="20"/>
          <w:szCs w:val="20"/>
        </w:rPr>
        <w:br/>
        <w:t>В соответствии с п.п.2,4 статьи 16 Федерального закона от 22.11.1995 г.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proofErr w:type="gramStart"/>
      <w:r w:rsidRPr="00AF780E">
        <w:rPr>
          <w:rFonts w:ascii="Verdana" w:hAnsi="Verdana" w:cs="Arial"/>
          <w:sz w:val="20"/>
          <w:szCs w:val="20"/>
        </w:rPr>
        <w:t xml:space="preserve"> ,</w:t>
      </w:r>
      <w:proofErr w:type="gramEnd"/>
      <w:r w:rsidRPr="00AF780E">
        <w:rPr>
          <w:rFonts w:ascii="Verdana" w:hAnsi="Verdana" w:cs="Arial"/>
          <w:sz w:val="20"/>
          <w:szCs w:val="20"/>
        </w:rPr>
        <w:t xml:space="preserve"> п.2;п.4;п.5;п.6 Правил утвержденных Постановлением Правительства РФ от 27.12.2012 №</w:t>
      </w:r>
      <w:r w:rsidR="00B47528" w:rsidRPr="00AF780E">
        <w:rPr>
          <w:rFonts w:ascii="Verdana" w:hAnsi="Verdana" w:cs="Arial"/>
          <w:sz w:val="20"/>
          <w:szCs w:val="20"/>
        </w:rPr>
        <w:t xml:space="preserve">1425 </w:t>
      </w:r>
      <w:r w:rsidR="00B47528" w:rsidRPr="00AF780E">
        <w:rPr>
          <w:rFonts w:ascii="Verdana" w:hAnsi="Verdana" w:cs="Arial"/>
          <w:sz w:val="20"/>
          <w:szCs w:val="20"/>
        </w:rPr>
        <w:br/>
      </w:r>
      <w:r w:rsidR="00B47528" w:rsidRPr="00AF780E">
        <w:rPr>
          <w:rFonts w:ascii="Verdana" w:hAnsi="Verdana" w:cs="Arial"/>
          <w:sz w:val="20"/>
          <w:szCs w:val="20"/>
        </w:rPr>
        <w:br/>
      </w:r>
      <w:r w:rsidR="00B47528" w:rsidRPr="00AF780E">
        <w:rPr>
          <w:rFonts w:ascii="Verdana" w:hAnsi="Verdana" w:cs="Arial"/>
          <w:sz w:val="22"/>
          <w:szCs w:val="22"/>
        </w:rPr>
        <w:t>ПОСТАНОВЛЯЮ:</w:t>
      </w:r>
      <w:r w:rsidRPr="00AF780E">
        <w:rPr>
          <w:rFonts w:ascii="Verdana" w:hAnsi="Verdana" w:cs="Arial"/>
          <w:sz w:val="22"/>
          <w:szCs w:val="22"/>
        </w:rPr>
        <w:t xml:space="preserve">                               </w:t>
      </w:r>
    </w:p>
    <w:p w:rsidR="00F66775" w:rsidRPr="00AF780E" w:rsidRDefault="00F66775" w:rsidP="00AF780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F780E">
        <w:rPr>
          <w:rFonts w:ascii="Verdana" w:hAnsi="Verdana" w:cs="Arial"/>
          <w:sz w:val="22"/>
          <w:szCs w:val="22"/>
        </w:rPr>
        <w:t xml:space="preserve"> </w:t>
      </w:r>
      <w:r w:rsidRPr="00AF780E">
        <w:rPr>
          <w:rFonts w:ascii="Arial" w:hAnsi="Arial" w:cs="Arial"/>
          <w:sz w:val="22"/>
          <w:szCs w:val="22"/>
        </w:rPr>
        <w:t>1.Утвердить перечень организаций и объектов, на прилегающих территориях к которым не допускается розничная продажа алкогольной продукции (Приложение №1)</w:t>
      </w:r>
    </w:p>
    <w:p w:rsidR="00F66775" w:rsidRPr="00AF780E" w:rsidRDefault="00F66775" w:rsidP="00AF780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AF780E">
        <w:rPr>
          <w:rFonts w:ascii="Arial" w:hAnsi="Arial" w:cs="Arial"/>
          <w:sz w:val="22"/>
          <w:szCs w:val="22"/>
        </w:rPr>
        <w:t>2.Определить границы прилегающих территорий к объектам, перечисленным в пункте 1 настоящего постановления  согласно приложению.</w:t>
      </w:r>
    </w:p>
    <w:p w:rsidR="00F66775" w:rsidRPr="00AF780E" w:rsidRDefault="00F66775" w:rsidP="00AF780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AF780E">
        <w:rPr>
          <w:rFonts w:ascii="Arial" w:hAnsi="Arial" w:cs="Arial"/>
          <w:sz w:val="22"/>
          <w:szCs w:val="22"/>
        </w:rPr>
        <w:t>3.Утвердить схемы границ прилегающих территорий для каждой организации и объекта, на прилегающих территориях к которым не допуска</w:t>
      </w:r>
      <w:r w:rsidR="00E907F5" w:rsidRPr="00AF780E">
        <w:rPr>
          <w:rFonts w:ascii="Arial" w:hAnsi="Arial" w:cs="Arial"/>
          <w:sz w:val="22"/>
          <w:szCs w:val="22"/>
        </w:rPr>
        <w:t>ется розничная продажа алкогольной продукции (приложение 2-4).</w:t>
      </w:r>
      <w:r w:rsidRPr="00AF780E">
        <w:rPr>
          <w:rFonts w:ascii="Arial" w:hAnsi="Arial" w:cs="Arial"/>
          <w:sz w:val="22"/>
          <w:szCs w:val="22"/>
        </w:rPr>
        <w:t xml:space="preserve"> </w:t>
      </w:r>
    </w:p>
    <w:p w:rsidR="00F66775" w:rsidRPr="00AF780E" w:rsidRDefault="00F66775" w:rsidP="00F6677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AF780E">
        <w:rPr>
          <w:rFonts w:ascii="Arial" w:hAnsi="Arial" w:cs="Arial"/>
          <w:sz w:val="22"/>
          <w:szCs w:val="22"/>
        </w:rPr>
        <w:t>4. Из</w:t>
      </w:r>
      <w:r w:rsidR="00E907F5" w:rsidRPr="00AF780E">
        <w:rPr>
          <w:rFonts w:ascii="Arial" w:hAnsi="Arial" w:cs="Arial"/>
          <w:sz w:val="22"/>
          <w:szCs w:val="22"/>
        </w:rPr>
        <w:t xml:space="preserve">мерение расстояний от </w:t>
      </w:r>
      <w:proofErr w:type="spellStart"/>
      <w:r w:rsidR="00E907F5" w:rsidRPr="00AF780E">
        <w:rPr>
          <w:rFonts w:ascii="Arial" w:hAnsi="Arial" w:cs="Arial"/>
          <w:sz w:val="22"/>
          <w:szCs w:val="22"/>
        </w:rPr>
        <w:t>объектов</w:t>
      </w:r>
      <w:proofErr w:type="gramStart"/>
      <w:r w:rsidR="00E907F5" w:rsidRPr="00AF780E">
        <w:rPr>
          <w:rFonts w:ascii="Arial" w:hAnsi="Arial" w:cs="Arial"/>
          <w:sz w:val="22"/>
          <w:szCs w:val="22"/>
        </w:rPr>
        <w:t>,у</w:t>
      </w:r>
      <w:proofErr w:type="gramEnd"/>
      <w:r w:rsidR="00E907F5" w:rsidRPr="00AF780E">
        <w:rPr>
          <w:rFonts w:ascii="Arial" w:hAnsi="Arial" w:cs="Arial"/>
          <w:sz w:val="22"/>
          <w:szCs w:val="22"/>
        </w:rPr>
        <w:t>твержденных</w:t>
      </w:r>
      <w:proofErr w:type="spellEnd"/>
      <w:r w:rsidRPr="00AF780E">
        <w:rPr>
          <w:rFonts w:ascii="Arial" w:hAnsi="Arial" w:cs="Arial"/>
          <w:sz w:val="22"/>
          <w:szCs w:val="22"/>
        </w:rPr>
        <w:t xml:space="preserve"> настоящ</w:t>
      </w:r>
      <w:r w:rsidR="00E907F5" w:rsidRPr="00AF780E">
        <w:rPr>
          <w:rFonts w:ascii="Arial" w:hAnsi="Arial" w:cs="Arial"/>
          <w:sz w:val="22"/>
          <w:szCs w:val="22"/>
        </w:rPr>
        <w:t>им</w:t>
      </w:r>
      <w:r w:rsidRPr="00AF780E">
        <w:rPr>
          <w:rFonts w:ascii="Arial" w:hAnsi="Arial" w:cs="Arial"/>
          <w:sz w:val="22"/>
          <w:szCs w:val="22"/>
        </w:rPr>
        <w:t xml:space="preserve"> постановлени</w:t>
      </w:r>
      <w:r w:rsidR="00E907F5" w:rsidRPr="00AF780E">
        <w:rPr>
          <w:rFonts w:ascii="Arial" w:hAnsi="Arial" w:cs="Arial"/>
          <w:sz w:val="22"/>
          <w:szCs w:val="22"/>
        </w:rPr>
        <w:t>ем</w:t>
      </w:r>
      <w:r w:rsidRPr="00AF780E">
        <w:rPr>
          <w:rFonts w:ascii="Arial" w:hAnsi="Arial" w:cs="Arial"/>
          <w:sz w:val="22"/>
          <w:szCs w:val="22"/>
        </w:rPr>
        <w:t>,  до объекта торговли, осуществляющего розничную продажу алкогольной продукции, производится по кратчайшему маршруту движения пешехода по тротуарам, пешеходным дорожкам и пешеходным переходам от ближайшего входа в здание, в котором расположен  объект, относящийся к местам массового скопления граждан и местам нахождения источников повышенной опасности, до ближайшего входа в здание, в котором расположен объект торговли, осуществляющий розничную продажу алкогольной продукции.</w:t>
      </w:r>
    </w:p>
    <w:p w:rsidR="00F66775" w:rsidRPr="00AF780E" w:rsidRDefault="00F66775" w:rsidP="00AF780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AF780E">
        <w:rPr>
          <w:rFonts w:ascii="Arial" w:hAnsi="Arial" w:cs="Arial"/>
          <w:sz w:val="22"/>
          <w:szCs w:val="22"/>
        </w:rPr>
        <w:t xml:space="preserve">Расстояние </w:t>
      </w:r>
      <w:r w:rsidRPr="00AF780E">
        <w:rPr>
          <w:rFonts w:ascii="Arial" w:hAnsi="Arial" w:cs="Arial"/>
          <w:color w:val="000000"/>
          <w:sz w:val="22"/>
          <w:szCs w:val="22"/>
        </w:rPr>
        <w:t>от границы</w:t>
      </w:r>
      <w:r w:rsidRPr="00AF780E">
        <w:rPr>
          <w:rFonts w:ascii="Arial" w:hAnsi="Arial" w:cs="Arial"/>
          <w:color w:val="FF0000"/>
          <w:sz w:val="22"/>
          <w:szCs w:val="22"/>
        </w:rPr>
        <w:t xml:space="preserve"> </w:t>
      </w:r>
      <w:r w:rsidRPr="00AF780E">
        <w:rPr>
          <w:rFonts w:ascii="Arial" w:hAnsi="Arial" w:cs="Arial"/>
          <w:sz w:val="22"/>
          <w:szCs w:val="22"/>
        </w:rPr>
        <w:t>мест массового скопления граждан и мест нахождения источников повышенной опасности, расположенных не в зданиях до объекта торговли, осуществляющего розничную продажу алкогольной продукции, измеряется по прямой линии вне зависимости от наличия пешеходной зоны или проезжей части, различного рода ограждений.</w:t>
      </w:r>
    </w:p>
    <w:p w:rsidR="00E907F5" w:rsidRPr="00AF780E" w:rsidRDefault="00F66775" w:rsidP="00F66775">
      <w:pPr>
        <w:rPr>
          <w:rFonts w:ascii="Verdana" w:hAnsi="Verdana" w:cs="Arial"/>
          <w:sz w:val="22"/>
          <w:szCs w:val="22"/>
        </w:rPr>
      </w:pPr>
      <w:r w:rsidRPr="00AF780E">
        <w:rPr>
          <w:rFonts w:ascii="Verdana" w:hAnsi="Verdana" w:cs="Arial"/>
          <w:sz w:val="22"/>
          <w:szCs w:val="22"/>
        </w:rPr>
        <w:t xml:space="preserve">      </w:t>
      </w:r>
      <w:r w:rsidR="00E907F5" w:rsidRPr="00AF780E">
        <w:rPr>
          <w:rFonts w:ascii="Verdana" w:hAnsi="Verdana" w:cs="Arial"/>
          <w:sz w:val="22"/>
          <w:szCs w:val="22"/>
        </w:rPr>
        <w:t>5</w:t>
      </w:r>
      <w:r w:rsidRPr="00AF780E">
        <w:rPr>
          <w:rFonts w:ascii="Verdana" w:hAnsi="Verdana" w:cs="Arial"/>
          <w:sz w:val="22"/>
          <w:szCs w:val="22"/>
        </w:rPr>
        <w:t>.  Опубликовать</w:t>
      </w:r>
      <w:r w:rsidRPr="00AF780E">
        <w:rPr>
          <w:rFonts w:ascii="Verdana" w:hAnsi="Verdana" w:cs="Arial"/>
          <w:b/>
          <w:sz w:val="22"/>
          <w:szCs w:val="22"/>
        </w:rPr>
        <w:t xml:space="preserve"> </w:t>
      </w:r>
      <w:r w:rsidRPr="00AF780E">
        <w:rPr>
          <w:rFonts w:ascii="Verdana" w:hAnsi="Verdana" w:cs="Arial"/>
          <w:sz w:val="22"/>
          <w:szCs w:val="22"/>
        </w:rPr>
        <w:t>настоящее Постановление в «Вестнике Первомайского сельсовета»</w:t>
      </w:r>
      <w:r w:rsidR="00F84081" w:rsidRPr="00AF780E">
        <w:rPr>
          <w:rFonts w:ascii="Verdana" w:hAnsi="Verdana" w:cs="Arial"/>
          <w:sz w:val="22"/>
          <w:szCs w:val="22"/>
        </w:rPr>
        <w:t xml:space="preserve"> </w:t>
      </w:r>
      <w:r w:rsidRPr="00AF780E">
        <w:rPr>
          <w:rFonts w:ascii="Verdana" w:hAnsi="Verdana" w:cs="Arial"/>
          <w:sz w:val="22"/>
          <w:szCs w:val="22"/>
        </w:rPr>
        <w:t>и на сайте администрации.</w:t>
      </w:r>
    </w:p>
    <w:p w:rsidR="00AF780E" w:rsidRPr="00AF780E" w:rsidRDefault="00E907F5" w:rsidP="00F66775">
      <w:pPr>
        <w:rPr>
          <w:rFonts w:ascii="Verdana" w:hAnsi="Verdana" w:cs="Arial"/>
          <w:sz w:val="22"/>
          <w:szCs w:val="22"/>
        </w:rPr>
      </w:pPr>
      <w:r w:rsidRPr="00AF780E">
        <w:rPr>
          <w:rFonts w:ascii="Verdana" w:hAnsi="Verdana" w:cs="Arial"/>
          <w:sz w:val="22"/>
          <w:szCs w:val="22"/>
        </w:rPr>
        <w:t xml:space="preserve">      6.В течени</w:t>
      </w:r>
      <w:proofErr w:type="gramStart"/>
      <w:r w:rsidRPr="00AF780E">
        <w:rPr>
          <w:rFonts w:ascii="Verdana" w:hAnsi="Verdana" w:cs="Arial"/>
          <w:sz w:val="22"/>
          <w:szCs w:val="22"/>
        </w:rPr>
        <w:t>и</w:t>
      </w:r>
      <w:proofErr w:type="gramEnd"/>
      <w:r w:rsidRPr="00AF780E">
        <w:rPr>
          <w:rFonts w:ascii="Verdana" w:hAnsi="Verdana" w:cs="Arial"/>
          <w:sz w:val="22"/>
          <w:szCs w:val="22"/>
        </w:rPr>
        <w:t xml:space="preserve"> одного месяца со дня принятия  Постановления информацию о его принятии направить в </w:t>
      </w:r>
      <w:r w:rsidR="00AD0785" w:rsidRPr="00AF780E">
        <w:rPr>
          <w:rFonts w:ascii="Verdana" w:hAnsi="Verdana" w:cs="Arial"/>
          <w:sz w:val="22"/>
          <w:szCs w:val="22"/>
        </w:rPr>
        <w:t xml:space="preserve">Министерство </w:t>
      </w:r>
      <w:proofErr w:type="spellStart"/>
      <w:r w:rsidR="00AD0785" w:rsidRPr="00AF780E">
        <w:rPr>
          <w:rFonts w:ascii="Verdana" w:hAnsi="Verdana" w:cs="Arial"/>
          <w:sz w:val="22"/>
          <w:szCs w:val="22"/>
        </w:rPr>
        <w:t>промышленности,торговли</w:t>
      </w:r>
      <w:proofErr w:type="spellEnd"/>
      <w:r w:rsidR="00AD0785" w:rsidRPr="00AF780E">
        <w:rPr>
          <w:rFonts w:ascii="Verdana" w:hAnsi="Verdana" w:cs="Arial"/>
          <w:sz w:val="22"/>
          <w:szCs w:val="22"/>
        </w:rPr>
        <w:t xml:space="preserve"> и развития предпринимательства Новосибирской области</w:t>
      </w:r>
      <w:r w:rsidR="00AF780E" w:rsidRPr="00AF780E">
        <w:rPr>
          <w:rFonts w:ascii="Verdana" w:hAnsi="Verdana" w:cs="Arial"/>
          <w:sz w:val="22"/>
          <w:szCs w:val="22"/>
        </w:rPr>
        <w:t>.</w:t>
      </w:r>
    </w:p>
    <w:p w:rsidR="00F66775" w:rsidRPr="00AF780E" w:rsidRDefault="00F66775" w:rsidP="00F66775">
      <w:pPr>
        <w:rPr>
          <w:rFonts w:ascii="Calibri" w:hAnsi="Calibri"/>
          <w:sz w:val="22"/>
          <w:szCs w:val="22"/>
          <w:lang w:eastAsia="en-US"/>
        </w:rPr>
      </w:pPr>
      <w:r w:rsidRPr="00AF780E">
        <w:rPr>
          <w:rFonts w:ascii="Verdana" w:hAnsi="Verdana" w:cs="Arial"/>
          <w:sz w:val="22"/>
          <w:szCs w:val="22"/>
        </w:rPr>
        <w:t xml:space="preserve">  7. </w:t>
      </w:r>
      <w:proofErr w:type="gramStart"/>
      <w:r w:rsidRPr="00AF780E">
        <w:rPr>
          <w:rFonts w:ascii="Verdana" w:hAnsi="Verdana" w:cs="Arial"/>
          <w:sz w:val="22"/>
          <w:szCs w:val="22"/>
        </w:rPr>
        <w:t>Контроль  за</w:t>
      </w:r>
      <w:proofErr w:type="gramEnd"/>
      <w:r w:rsidRPr="00AF780E">
        <w:rPr>
          <w:rFonts w:ascii="Verdana" w:hAnsi="Verdana" w:cs="Arial"/>
          <w:sz w:val="22"/>
          <w:szCs w:val="22"/>
        </w:rPr>
        <w:t xml:space="preserve"> исполнением данного постановления оставляю за собой.</w:t>
      </w:r>
    </w:p>
    <w:p w:rsidR="00F66775" w:rsidRPr="00AF780E" w:rsidRDefault="00F66775" w:rsidP="00F66775">
      <w:pPr>
        <w:rPr>
          <w:sz w:val="22"/>
          <w:szCs w:val="22"/>
        </w:rPr>
      </w:pPr>
    </w:p>
    <w:p w:rsidR="00F66775" w:rsidRPr="00AF780E" w:rsidRDefault="00F66775" w:rsidP="00F66775"/>
    <w:p w:rsidR="00F66775" w:rsidRPr="00AF780E" w:rsidRDefault="00F66775" w:rsidP="00F66775"/>
    <w:p w:rsidR="00AF780E" w:rsidRDefault="00F66775" w:rsidP="00F66775">
      <w:pPr>
        <w:rPr>
          <w:lang w:val="en-US"/>
        </w:rPr>
      </w:pPr>
      <w:r w:rsidRPr="00AF780E">
        <w:t xml:space="preserve">Глава Первомайского сельсовета  </w:t>
      </w:r>
    </w:p>
    <w:p w:rsidR="00F66775" w:rsidRPr="00AF780E" w:rsidRDefault="00AF780E" w:rsidP="00F66775">
      <w:proofErr w:type="spellStart"/>
      <w:r>
        <w:t>Каргатского</w:t>
      </w:r>
      <w:proofErr w:type="spellEnd"/>
      <w:r>
        <w:t xml:space="preserve"> района  Новосибирской области</w:t>
      </w:r>
      <w:r w:rsidR="00F66775" w:rsidRPr="00AF780E">
        <w:t xml:space="preserve">                                      С.В.Богомолов</w:t>
      </w:r>
    </w:p>
    <w:p w:rsidR="00F66775" w:rsidRPr="00AF780E" w:rsidRDefault="00F66775" w:rsidP="00F66775"/>
    <w:p w:rsidR="00F66775" w:rsidRPr="00AF780E" w:rsidRDefault="00F66775" w:rsidP="00F66775">
      <w:pPr>
        <w:ind w:firstLine="708"/>
      </w:pPr>
    </w:p>
    <w:p w:rsidR="00F66775" w:rsidRPr="00EE14E2" w:rsidRDefault="00F66775" w:rsidP="00F66775">
      <w:pPr>
        <w:rPr>
          <w:sz w:val="28"/>
          <w:szCs w:val="28"/>
        </w:rPr>
      </w:pPr>
    </w:p>
    <w:p w:rsidR="00F66775" w:rsidRPr="00EE14E2" w:rsidRDefault="00F66775" w:rsidP="00F66775">
      <w:pPr>
        <w:rPr>
          <w:sz w:val="28"/>
          <w:szCs w:val="28"/>
        </w:rPr>
      </w:pPr>
    </w:p>
    <w:p w:rsidR="00F66775" w:rsidRPr="00EE14E2" w:rsidRDefault="00F66775" w:rsidP="00F66775"/>
    <w:p w:rsidR="00F66775" w:rsidRPr="00EE14E2" w:rsidRDefault="00F66775" w:rsidP="00F66775"/>
    <w:p w:rsidR="00F66775" w:rsidRPr="00EE14E2" w:rsidRDefault="00F66775" w:rsidP="00F66775"/>
    <w:p w:rsidR="00F66775" w:rsidRPr="00EE14E2" w:rsidRDefault="00F66775" w:rsidP="00F66775">
      <w:pPr>
        <w:ind w:firstLine="720"/>
        <w:jc w:val="both"/>
        <w:rPr>
          <w:rFonts w:ascii="Arial" w:hAnsi="Arial" w:cs="Arial"/>
        </w:rPr>
      </w:pPr>
    </w:p>
    <w:p w:rsidR="00F66775" w:rsidRPr="00EE14E2" w:rsidRDefault="00F66775" w:rsidP="00F66775">
      <w:pPr>
        <w:ind w:firstLine="720"/>
        <w:jc w:val="both"/>
        <w:rPr>
          <w:rFonts w:ascii="Arial" w:hAnsi="Arial" w:cs="Arial"/>
        </w:rPr>
      </w:pPr>
    </w:p>
    <w:p w:rsidR="00B47528" w:rsidRPr="00AF780E" w:rsidRDefault="00F66775" w:rsidP="00AF780E">
      <w:pPr>
        <w:ind w:left="709"/>
        <w:jc w:val="both"/>
        <w:rPr>
          <w:rFonts w:ascii="Arial" w:hAnsi="Arial" w:cs="Arial"/>
        </w:rPr>
      </w:pPr>
      <w:r w:rsidRPr="00EE14E2">
        <w:rPr>
          <w:rFonts w:ascii="Arial" w:hAnsi="Arial" w:cs="Arial"/>
        </w:rPr>
        <w:t xml:space="preserve">                                                            </w:t>
      </w:r>
      <w:r w:rsidR="00AF780E">
        <w:rPr>
          <w:rFonts w:ascii="Arial" w:hAnsi="Arial" w:cs="Arial"/>
        </w:rPr>
        <w:t xml:space="preserve">                  </w:t>
      </w:r>
    </w:p>
    <w:p w:rsidR="00B47528" w:rsidRDefault="00B47528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</w:p>
    <w:p w:rsidR="00B47528" w:rsidRDefault="00B47528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</w:p>
    <w:p w:rsidR="00B47528" w:rsidRDefault="00B47528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</w:p>
    <w:p w:rsidR="00F66775" w:rsidRDefault="00F66775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Приложение</w:t>
      </w:r>
      <w:r w:rsidR="00B47528">
        <w:rPr>
          <w:rFonts w:ascii="Arial" w:hAnsi="Arial" w:cs="Arial"/>
          <w:sz w:val="22"/>
          <w:szCs w:val="22"/>
          <w:lang w:val="en-US"/>
        </w:rPr>
        <w:t xml:space="preserve"> </w:t>
      </w:r>
      <w:r w:rsidR="00B47528">
        <w:rPr>
          <w:rFonts w:ascii="Arial" w:hAnsi="Arial" w:cs="Arial"/>
          <w:sz w:val="22"/>
          <w:szCs w:val="22"/>
        </w:rPr>
        <w:t>№ 1</w:t>
      </w:r>
      <w:r>
        <w:rPr>
          <w:rFonts w:ascii="Arial" w:hAnsi="Arial" w:cs="Arial"/>
          <w:sz w:val="22"/>
          <w:szCs w:val="22"/>
        </w:rPr>
        <w:t xml:space="preserve"> к постановлению</w:t>
      </w:r>
    </w:p>
    <w:p w:rsidR="00F66775" w:rsidRDefault="00F66775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Администрации Первомайского сельсовета</w:t>
      </w:r>
    </w:p>
    <w:p w:rsidR="00F66775" w:rsidRPr="00AA2BEF" w:rsidRDefault="00F66775" w:rsidP="00F66775">
      <w:pPr>
        <w:tabs>
          <w:tab w:val="left" w:pos="700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№</w:t>
      </w:r>
      <w:r w:rsidR="00157158">
        <w:rPr>
          <w:rFonts w:ascii="Arial" w:hAnsi="Arial" w:cs="Arial"/>
          <w:sz w:val="22"/>
          <w:szCs w:val="22"/>
        </w:rPr>
        <w:t xml:space="preserve">  </w:t>
      </w:r>
      <w:r w:rsidR="00B47528">
        <w:rPr>
          <w:rFonts w:ascii="Arial" w:hAnsi="Arial" w:cs="Arial"/>
          <w:sz w:val="22"/>
          <w:szCs w:val="22"/>
        </w:rPr>
        <w:t>69</w:t>
      </w:r>
      <w:r w:rsidR="0015715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от </w:t>
      </w:r>
      <w:r w:rsidR="00B47528">
        <w:rPr>
          <w:rFonts w:ascii="Arial" w:hAnsi="Arial" w:cs="Arial"/>
          <w:sz w:val="22"/>
          <w:szCs w:val="22"/>
        </w:rPr>
        <w:t>16.05.</w:t>
      </w:r>
      <w:r w:rsidR="00157158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>013 г.</w:t>
      </w:r>
      <w:r w:rsidRPr="00AA2BE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</w:p>
    <w:p w:rsidR="00F66775" w:rsidRPr="00AA2BEF" w:rsidRDefault="00F66775" w:rsidP="00F66775">
      <w:pPr>
        <w:ind w:left="709"/>
        <w:jc w:val="both"/>
        <w:rPr>
          <w:rFonts w:ascii="Arial" w:hAnsi="Arial" w:cs="Arial"/>
          <w:sz w:val="22"/>
          <w:szCs w:val="22"/>
        </w:rPr>
      </w:pPr>
    </w:p>
    <w:tbl>
      <w:tblPr>
        <w:tblW w:w="105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0"/>
        <w:gridCol w:w="2488"/>
        <w:gridCol w:w="2717"/>
        <w:gridCol w:w="2267"/>
      </w:tblGrid>
      <w:tr w:rsidR="00F66775" w:rsidRPr="00AA2BEF" w:rsidTr="00A826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№</w:t>
            </w:r>
            <w:proofErr w:type="spellStart"/>
            <w:proofErr w:type="gramStart"/>
            <w:r w:rsidRPr="00AA2BEF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AA2BEF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AA2BEF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  <w:p w:rsidR="00F66775" w:rsidRPr="00AA2BEF" w:rsidRDefault="00F66775" w:rsidP="00A82679">
            <w:pPr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места массового скопления граждан и места и места нахождения источников повышенной опасности (объект)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center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Адрес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Расстояние от границы прилегающей территории к объекту до прилегающей территории объекта,  в котором осуществляется розничная торговля алкогольной продукцией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Описание границ прилегающих территорий к объектам</w:t>
            </w:r>
          </w:p>
        </w:tc>
      </w:tr>
      <w:tr w:rsidR="00F66775" w:rsidRPr="00AA2BEF" w:rsidTr="00A826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М</w:t>
            </w:r>
            <w:r>
              <w:rPr>
                <w:rFonts w:ascii="Arial" w:hAnsi="Arial" w:cs="Arial"/>
                <w:sz w:val="22"/>
                <w:szCs w:val="22"/>
              </w:rPr>
              <w:t>КОУ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Кольцовская</w:t>
            </w:r>
            <w:r w:rsidRPr="00AA2BEF">
              <w:rPr>
                <w:rFonts w:ascii="Arial" w:hAnsi="Arial" w:cs="Arial"/>
                <w:sz w:val="22"/>
                <w:szCs w:val="22"/>
              </w:rPr>
              <w:t>СОШ</w:t>
            </w:r>
            <w:proofErr w:type="spellEnd"/>
            <w:r w:rsidRPr="00AA2BE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 w:rsidRPr="00AA2BEF">
              <w:rPr>
                <w:rFonts w:ascii="Arial" w:hAnsi="Arial" w:cs="Arial"/>
                <w:sz w:val="22"/>
                <w:szCs w:val="22"/>
              </w:rPr>
              <w:t>с</w:t>
            </w:r>
            <w:proofErr w:type="gramStart"/>
            <w:r w:rsidRPr="00AA2BE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ольцовка</w:t>
            </w:r>
            <w:proofErr w:type="spellEnd"/>
            <w:r w:rsidRPr="00AA2BEF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ул</w:t>
            </w:r>
            <w:proofErr w:type="gramStart"/>
            <w:r w:rsidRPr="00AA2BE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Ц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ентрал</w:t>
            </w:r>
            <w:r w:rsidRPr="00AA2BEF">
              <w:rPr>
                <w:rFonts w:ascii="Arial" w:hAnsi="Arial" w:cs="Arial"/>
                <w:sz w:val="22"/>
                <w:szCs w:val="22"/>
              </w:rPr>
              <w:t>ьная,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A2BE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AA2BEF">
                <w:rPr>
                  <w:rFonts w:ascii="Arial" w:hAnsi="Arial" w:cs="Arial"/>
                  <w:sz w:val="22"/>
                  <w:szCs w:val="22"/>
                </w:rPr>
                <w:t>50 метров</w:t>
              </w:r>
            </w:smartTag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F66775" w:rsidRPr="00AA2BEF" w:rsidTr="00A826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М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AA2BEF">
              <w:rPr>
                <w:rFonts w:ascii="Arial" w:hAnsi="Arial" w:cs="Arial"/>
                <w:sz w:val="22"/>
                <w:szCs w:val="22"/>
              </w:rPr>
              <w:t>УК «</w:t>
            </w:r>
            <w:r>
              <w:rPr>
                <w:rFonts w:ascii="Arial" w:hAnsi="Arial" w:cs="Arial"/>
                <w:sz w:val="22"/>
                <w:szCs w:val="22"/>
              </w:rPr>
              <w:t>Первомайский СКК</w:t>
            </w:r>
            <w:r w:rsidRPr="00AA2BE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 w:rsidRPr="00AA2BEF">
              <w:rPr>
                <w:rFonts w:ascii="Arial" w:hAnsi="Arial" w:cs="Arial"/>
                <w:sz w:val="22"/>
                <w:szCs w:val="22"/>
              </w:rPr>
              <w:t>с</w:t>
            </w:r>
            <w:proofErr w:type="gramStart"/>
            <w:r w:rsidRPr="00AA2BE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ольцо</w:t>
            </w:r>
            <w:r w:rsidRPr="00AA2BEF">
              <w:rPr>
                <w:rFonts w:ascii="Arial" w:hAnsi="Arial" w:cs="Arial"/>
                <w:sz w:val="22"/>
                <w:szCs w:val="22"/>
              </w:rPr>
              <w:t>вка</w:t>
            </w:r>
            <w:proofErr w:type="spellEnd"/>
            <w:r w:rsidRPr="00AA2BEF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ул</w:t>
            </w:r>
            <w:proofErr w:type="gramStart"/>
            <w:r w:rsidRPr="00AA2BE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Ц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ентрал</w:t>
            </w:r>
            <w:r w:rsidRPr="00AA2BEF">
              <w:rPr>
                <w:rFonts w:ascii="Arial" w:hAnsi="Arial" w:cs="Arial"/>
                <w:sz w:val="22"/>
                <w:szCs w:val="22"/>
              </w:rPr>
              <w:t>ьная,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A2BE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AA2BEF">
                <w:rPr>
                  <w:rFonts w:ascii="Arial" w:hAnsi="Arial" w:cs="Arial"/>
                  <w:sz w:val="22"/>
                  <w:szCs w:val="22"/>
                </w:rPr>
                <w:t>50 метров</w:t>
              </w:r>
            </w:smartTag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F66775" w:rsidRPr="00AA2BEF" w:rsidTr="00A826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ФАП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>ольцовка</w:t>
            </w:r>
            <w:proofErr w:type="spell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>ольцовка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 ул.Специалистов 2а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  <w:r w:rsidRPr="00AA2BEF">
              <w:rPr>
                <w:rFonts w:ascii="Arial" w:hAnsi="Arial" w:cs="Arial"/>
                <w:sz w:val="22"/>
                <w:szCs w:val="22"/>
              </w:rPr>
              <w:t xml:space="preserve">Не менее </w:t>
            </w: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Pr="00AA2BEF">
              <w:rPr>
                <w:rFonts w:ascii="Arial" w:hAnsi="Arial" w:cs="Arial"/>
                <w:sz w:val="22"/>
                <w:szCs w:val="22"/>
              </w:rPr>
              <w:t xml:space="preserve"> метров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75" w:rsidRPr="00AA2BEF" w:rsidRDefault="00F66775" w:rsidP="00A8267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rFonts w:ascii="Verdana" w:hAnsi="Verdana" w:cs="Arial"/>
          <w:sz w:val="22"/>
          <w:szCs w:val="22"/>
          <w:lang w:val="en-US"/>
        </w:rPr>
      </w:pPr>
    </w:p>
    <w:p w:rsidR="00F66775" w:rsidRDefault="00F66775" w:rsidP="00F66775">
      <w:pPr>
        <w:rPr>
          <w:lang w:val="en-US"/>
        </w:rPr>
      </w:pPr>
    </w:p>
    <w:p w:rsidR="00F66775" w:rsidRDefault="00F66775" w:rsidP="00F66775">
      <w:pPr>
        <w:rPr>
          <w:lang w:val="en-US"/>
        </w:rPr>
      </w:pPr>
    </w:p>
    <w:p w:rsidR="00F66775" w:rsidRDefault="00F66775" w:rsidP="00F66775">
      <w:pPr>
        <w:rPr>
          <w:lang w:val="en-US"/>
        </w:rPr>
      </w:pPr>
    </w:p>
    <w:p w:rsidR="00F66775" w:rsidRDefault="00F66775" w:rsidP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Default="00F66775">
      <w:pPr>
        <w:rPr>
          <w:lang w:val="en-US"/>
        </w:rPr>
      </w:pPr>
    </w:p>
    <w:p w:rsidR="00F66775" w:rsidRPr="00F66775" w:rsidRDefault="00F66775">
      <w:pPr>
        <w:rPr>
          <w:lang w:val="en-US"/>
        </w:rPr>
      </w:pPr>
    </w:p>
    <w:sectPr w:rsidR="00F66775" w:rsidRPr="00F66775" w:rsidSect="00A8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B72"/>
    <w:rsid w:val="0000155D"/>
    <w:rsid w:val="00004078"/>
    <w:rsid w:val="0006491C"/>
    <w:rsid w:val="00157158"/>
    <w:rsid w:val="0017502E"/>
    <w:rsid w:val="001D30CC"/>
    <w:rsid w:val="002559EE"/>
    <w:rsid w:val="002C1278"/>
    <w:rsid w:val="00431B3C"/>
    <w:rsid w:val="0043456F"/>
    <w:rsid w:val="004A46D5"/>
    <w:rsid w:val="004D2D77"/>
    <w:rsid w:val="00732619"/>
    <w:rsid w:val="00762B72"/>
    <w:rsid w:val="00871547"/>
    <w:rsid w:val="009D2779"/>
    <w:rsid w:val="00A84E33"/>
    <w:rsid w:val="00AC59A6"/>
    <w:rsid w:val="00AD0785"/>
    <w:rsid w:val="00AF780E"/>
    <w:rsid w:val="00B47528"/>
    <w:rsid w:val="00CA0E43"/>
    <w:rsid w:val="00CD4111"/>
    <w:rsid w:val="00DE6DA9"/>
    <w:rsid w:val="00E907F5"/>
    <w:rsid w:val="00EB5F0E"/>
    <w:rsid w:val="00F66775"/>
    <w:rsid w:val="00F84081"/>
    <w:rsid w:val="00FB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www.usde.ru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23</cp:revision>
  <cp:lastPrinted>2013-05-16T08:28:00Z</cp:lastPrinted>
  <dcterms:created xsi:type="dcterms:W3CDTF">2013-04-10T02:41:00Z</dcterms:created>
  <dcterms:modified xsi:type="dcterms:W3CDTF">2013-05-16T08:28:00Z</dcterms:modified>
</cp:coreProperties>
</file>