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364" w:rsidRDefault="00211364" w:rsidP="00211364">
      <w:pPr>
        <w:jc w:val="center"/>
        <w:rPr>
          <w:szCs w:val="28"/>
        </w:rPr>
      </w:pPr>
    </w:p>
    <w:p w:rsidR="00211364" w:rsidRDefault="00211364" w:rsidP="00211364">
      <w:pPr>
        <w:tabs>
          <w:tab w:val="left" w:pos="30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ИНФОРМАЦИЯ</w:t>
      </w:r>
    </w:p>
    <w:p w:rsidR="00211364" w:rsidRDefault="00211364" w:rsidP="00211364">
      <w:pPr>
        <w:tabs>
          <w:tab w:val="left" w:pos="30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  муниципальной программе  «Энергосбережение и повышение                 энергоэффективности в Первомайском сельсовете Каргатского района                       Новосибирской  области на 2017 - 2019 годы»</w:t>
      </w:r>
    </w:p>
    <w:p w:rsidR="00211364" w:rsidRDefault="00211364" w:rsidP="00211364">
      <w:pPr>
        <w:jc w:val="center"/>
        <w:rPr>
          <w:sz w:val="28"/>
        </w:rPr>
      </w:pPr>
    </w:p>
    <w:p w:rsidR="00211364" w:rsidRDefault="00211364" w:rsidP="00211364">
      <w:pPr>
        <w:tabs>
          <w:tab w:val="left" w:pos="3000"/>
        </w:tabs>
        <w:rPr>
          <w:sz w:val="28"/>
          <w:szCs w:val="28"/>
        </w:rPr>
      </w:pPr>
      <w:r>
        <w:rPr>
          <w:sz w:val="28"/>
        </w:rPr>
        <w:t xml:space="preserve">Согласно программе </w:t>
      </w:r>
      <w:r>
        <w:rPr>
          <w:sz w:val="28"/>
          <w:szCs w:val="28"/>
        </w:rPr>
        <w:t>«Энергосбережение и повышение энергоэффективности в Первомайском сельсовете Каргатского района   Новосибирской  области на 2017 - 2019 годы» утвержденной постановлением администрации от 27.03.2017г. № 28 в</w:t>
      </w:r>
      <w:r w:rsidR="00AB51BE">
        <w:rPr>
          <w:sz w:val="28"/>
          <w:szCs w:val="28"/>
        </w:rPr>
        <w:t xml:space="preserve">о втором </w:t>
      </w:r>
      <w:r>
        <w:rPr>
          <w:sz w:val="28"/>
          <w:szCs w:val="28"/>
        </w:rPr>
        <w:t xml:space="preserve"> квартале  2021 года </w:t>
      </w:r>
      <w:r w:rsidR="00AB51BE">
        <w:rPr>
          <w:sz w:val="28"/>
          <w:szCs w:val="28"/>
        </w:rPr>
        <w:t xml:space="preserve"> составлена пректно сметная документация на замену дерявянных окон  дома культуры в с</w:t>
      </w:r>
      <w:proofErr w:type="gramStart"/>
      <w:r w:rsidR="00AB51BE">
        <w:rPr>
          <w:sz w:val="28"/>
          <w:szCs w:val="28"/>
        </w:rPr>
        <w:t>.К</w:t>
      </w:r>
      <w:proofErr w:type="gramEnd"/>
      <w:r w:rsidR="00AB51BE">
        <w:rPr>
          <w:sz w:val="28"/>
          <w:szCs w:val="28"/>
        </w:rPr>
        <w:t>ольцовка на пластиковые на сумму 133928рублей</w:t>
      </w:r>
      <w:r>
        <w:rPr>
          <w:sz w:val="28"/>
          <w:szCs w:val="28"/>
        </w:rPr>
        <w:t>.</w:t>
      </w:r>
    </w:p>
    <w:p w:rsidR="00211364" w:rsidRDefault="00211364" w:rsidP="00211364">
      <w:pPr>
        <w:rPr>
          <w:szCs w:val="28"/>
        </w:rPr>
      </w:pPr>
    </w:p>
    <w:p w:rsidR="003875F4" w:rsidRDefault="003875F4"/>
    <w:sectPr w:rsidR="003875F4" w:rsidSect="003875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211364"/>
    <w:rsid w:val="00211364"/>
    <w:rsid w:val="003875F4"/>
    <w:rsid w:val="00AB51BE"/>
    <w:rsid w:val="00CA22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3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898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2021-11-09T08:04:00Z</dcterms:created>
  <dcterms:modified xsi:type="dcterms:W3CDTF">2021-11-09T09:36:00Z</dcterms:modified>
</cp:coreProperties>
</file>