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1F" w:rsidRDefault="0098491F" w:rsidP="00F12AEF">
      <w:pPr>
        <w:rPr>
          <w:sz w:val="28"/>
          <w:szCs w:val="28"/>
        </w:rPr>
      </w:pPr>
    </w:p>
    <w:p w:rsidR="00EA0722" w:rsidRDefault="00EA0722" w:rsidP="00F12AEF">
      <w:pPr>
        <w:rPr>
          <w:sz w:val="28"/>
          <w:szCs w:val="28"/>
        </w:rPr>
      </w:pPr>
    </w:p>
    <w:p w:rsidR="00EA0722" w:rsidRDefault="00EA0722" w:rsidP="00EA0722">
      <w:pPr>
        <w:jc w:val="center"/>
        <w:rPr>
          <w:sz w:val="28"/>
          <w:szCs w:val="28"/>
        </w:rPr>
      </w:pPr>
      <w:r>
        <w:rPr>
          <w:sz w:val="28"/>
          <w:szCs w:val="28"/>
        </w:rPr>
        <w:t>СОВЕТ ДЕПУТАТОВ ПЕРВОМАЙСКОГО СЕЛЬСОВЕТА</w:t>
      </w:r>
    </w:p>
    <w:p w:rsidR="00EA0722" w:rsidRDefault="00EA0722" w:rsidP="00EA0722">
      <w:pPr>
        <w:jc w:val="center"/>
        <w:rPr>
          <w:sz w:val="28"/>
          <w:szCs w:val="28"/>
        </w:rPr>
      </w:pPr>
      <w:r>
        <w:rPr>
          <w:sz w:val="28"/>
          <w:szCs w:val="28"/>
        </w:rPr>
        <w:t>КАРГАТСКОГО РАЙОНА НОВОСИБИРСКОЙ ОБЛАСТИ</w:t>
      </w:r>
    </w:p>
    <w:p w:rsidR="00EA0722" w:rsidRDefault="00EA0722" w:rsidP="00EA0722">
      <w:pPr>
        <w:jc w:val="center"/>
        <w:rPr>
          <w:sz w:val="28"/>
          <w:szCs w:val="28"/>
        </w:rPr>
      </w:pPr>
    </w:p>
    <w:p w:rsidR="00EA0722" w:rsidRDefault="005669E3" w:rsidP="00EA0722">
      <w:pPr>
        <w:rPr>
          <w:sz w:val="28"/>
          <w:szCs w:val="28"/>
        </w:rPr>
      </w:pPr>
      <w:r>
        <w:rPr>
          <w:sz w:val="28"/>
          <w:szCs w:val="28"/>
        </w:rPr>
        <w:t>13.04</w:t>
      </w:r>
      <w:r w:rsidR="00EA0722">
        <w:rPr>
          <w:sz w:val="28"/>
          <w:szCs w:val="28"/>
        </w:rPr>
        <w:t>.2020                                     ПРОТОКОЛ                                   №  43</w:t>
      </w:r>
    </w:p>
    <w:p w:rsidR="00EA0722" w:rsidRDefault="00EA0722" w:rsidP="00EA0722">
      <w:pPr>
        <w:jc w:val="center"/>
        <w:rPr>
          <w:sz w:val="28"/>
          <w:szCs w:val="28"/>
        </w:rPr>
      </w:pPr>
      <w:r>
        <w:rPr>
          <w:sz w:val="28"/>
          <w:szCs w:val="28"/>
        </w:rPr>
        <w:t>43 –я  сессия пятого созыва</w:t>
      </w:r>
    </w:p>
    <w:p w:rsidR="00EA0722" w:rsidRDefault="00EA0722" w:rsidP="00EA0722">
      <w:pPr>
        <w:jc w:val="center"/>
        <w:rPr>
          <w:sz w:val="28"/>
          <w:szCs w:val="28"/>
        </w:rPr>
      </w:pPr>
      <w:proofErr w:type="spellStart"/>
      <w:r>
        <w:rPr>
          <w:sz w:val="28"/>
          <w:szCs w:val="28"/>
        </w:rPr>
        <w:t>с</w:t>
      </w:r>
      <w:proofErr w:type="gramStart"/>
      <w:r>
        <w:rPr>
          <w:sz w:val="28"/>
          <w:szCs w:val="28"/>
        </w:rPr>
        <w:t>.К</w:t>
      </w:r>
      <w:proofErr w:type="gramEnd"/>
      <w:r>
        <w:rPr>
          <w:sz w:val="28"/>
          <w:szCs w:val="28"/>
        </w:rPr>
        <w:t>ольцовка</w:t>
      </w:r>
      <w:proofErr w:type="spellEnd"/>
    </w:p>
    <w:p w:rsidR="00EA0722" w:rsidRDefault="00EA0722" w:rsidP="00EA0722">
      <w:pPr>
        <w:rPr>
          <w:sz w:val="28"/>
          <w:szCs w:val="28"/>
        </w:rPr>
      </w:pPr>
      <w:r>
        <w:rPr>
          <w:sz w:val="28"/>
          <w:szCs w:val="28"/>
        </w:rPr>
        <w:t>Всего депутатов: 6</w:t>
      </w:r>
    </w:p>
    <w:p w:rsidR="00EA0722" w:rsidRDefault="00EA0722" w:rsidP="00EA0722">
      <w:pPr>
        <w:rPr>
          <w:sz w:val="28"/>
          <w:szCs w:val="28"/>
        </w:rPr>
      </w:pPr>
      <w:r>
        <w:rPr>
          <w:sz w:val="28"/>
          <w:szCs w:val="28"/>
        </w:rPr>
        <w:t xml:space="preserve">Присутствовало: 6 Башков А.И., </w:t>
      </w:r>
      <w:proofErr w:type="spellStart"/>
      <w:r>
        <w:rPr>
          <w:sz w:val="28"/>
          <w:szCs w:val="28"/>
        </w:rPr>
        <w:t>Бухонко</w:t>
      </w:r>
      <w:proofErr w:type="spellEnd"/>
      <w:r>
        <w:rPr>
          <w:sz w:val="28"/>
          <w:szCs w:val="28"/>
        </w:rPr>
        <w:t xml:space="preserve"> Н.В., Богомолова О.Н.     </w:t>
      </w:r>
      <w:proofErr w:type="spellStart"/>
      <w:r>
        <w:rPr>
          <w:sz w:val="28"/>
          <w:szCs w:val="28"/>
        </w:rPr>
        <w:t>Санкеева</w:t>
      </w:r>
      <w:proofErr w:type="spellEnd"/>
      <w:r>
        <w:rPr>
          <w:sz w:val="28"/>
          <w:szCs w:val="28"/>
        </w:rPr>
        <w:t xml:space="preserve"> Л.Т., </w:t>
      </w:r>
      <w:proofErr w:type="spellStart"/>
      <w:r>
        <w:rPr>
          <w:sz w:val="28"/>
          <w:szCs w:val="28"/>
        </w:rPr>
        <w:t>Кирбабин</w:t>
      </w:r>
      <w:proofErr w:type="spellEnd"/>
      <w:r>
        <w:rPr>
          <w:sz w:val="28"/>
          <w:szCs w:val="28"/>
        </w:rPr>
        <w:t xml:space="preserve"> В.Н., Болдырева Ю.Ф</w:t>
      </w:r>
      <w:proofErr w:type="gramStart"/>
      <w:r>
        <w:rPr>
          <w:sz w:val="28"/>
          <w:szCs w:val="28"/>
        </w:rPr>
        <w:t xml:space="preserve"> .</w:t>
      </w:r>
      <w:proofErr w:type="gramEnd"/>
    </w:p>
    <w:p w:rsidR="00EA0722" w:rsidRDefault="00EA0722" w:rsidP="00EA0722">
      <w:pPr>
        <w:rPr>
          <w:sz w:val="28"/>
          <w:szCs w:val="28"/>
        </w:rPr>
      </w:pPr>
      <w:r>
        <w:rPr>
          <w:sz w:val="28"/>
          <w:szCs w:val="28"/>
        </w:rPr>
        <w:t xml:space="preserve"> Приглашенные: </w:t>
      </w:r>
      <w:proofErr w:type="spellStart"/>
      <w:r>
        <w:rPr>
          <w:sz w:val="28"/>
          <w:szCs w:val="28"/>
        </w:rPr>
        <w:t>ОбуховаЕ.В</w:t>
      </w:r>
      <w:proofErr w:type="spellEnd"/>
      <w:r>
        <w:rPr>
          <w:sz w:val="28"/>
          <w:szCs w:val="28"/>
        </w:rPr>
        <w:t xml:space="preserve">., </w:t>
      </w:r>
      <w:proofErr w:type="spellStart"/>
      <w:r>
        <w:rPr>
          <w:sz w:val="28"/>
          <w:szCs w:val="28"/>
        </w:rPr>
        <w:t>Сундукова</w:t>
      </w:r>
      <w:proofErr w:type="spellEnd"/>
      <w:r>
        <w:rPr>
          <w:sz w:val="28"/>
          <w:szCs w:val="28"/>
        </w:rPr>
        <w:t xml:space="preserve"> Л.А.,  </w:t>
      </w:r>
      <w:proofErr w:type="spellStart"/>
      <w:r>
        <w:rPr>
          <w:sz w:val="28"/>
          <w:szCs w:val="28"/>
        </w:rPr>
        <w:t>Тетерюкова</w:t>
      </w:r>
      <w:proofErr w:type="spellEnd"/>
      <w:r>
        <w:rPr>
          <w:sz w:val="28"/>
          <w:szCs w:val="28"/>
        </w:rPr>
        <w:t xml:space="preserve"> О.С.</w:t>
      </w:r>
    </w:p>
    <w:p w:rsidR="00EA0722" w:rsidRDefault="00EA0722" w:rsidP="00EA0722">
      <w:pPr>
        <w:rPr>
          <w:sz w:val="28"/>
          <w:szCs w:val="28"/>
        </w:rPr>
      </w:pPr>
    </w:p>
    <w:p w:rsidR="00EA0722" w:rsidRDefault="00EA0722" w:rsidP="00EA0722">
      <w:pPr>
        <w:rPr>
          <w:sz w:val="28"/>
          <w:szCs w:val="28"/>
        </w:rPr>
      </w:pPr>
      <w:r>
        <w:rPr>
          <w:sz w:val="28"/>
          <w:szCs w:val="28"/>
        </w:rPr>
        <w:t xml:space="preserve">Председатель:                                      </w:t>
      </w:r>
      <w:proofErr w:type="spellStart"/>
      <w:r>
        <w:rPr>
          <w:sz w:val="28"/>
          <w:szCs w:val="28"/>
        </w:rPr>
        <w:t>Н.В.Бухонко</w:t>
      </w:r>
      <w:proofErr w:type="spellEnd"/>
      <w:r>
        <w:rPr>
          <w:sz w:val="28"/>
          <w:szCs w:val="28"/>
        </w:rPr>
        <w:t xml:space="preserve">  </w:t>
      </w:r>
    </w:p>
    <w:p w:rsidR="00EA0722" w:rsidRDefault="00EA0722" w:rsidP="00EA0722">
      <w:pPr>
        <w:rPr>
          <w:sz w:val="28"/>
          <w:szCs w:val="28"/>
        </w:rPr>
      </w:pPr>
      <w:r>
        <w:rPr>
          <w:sz w:val="28"/>
          <w:szCs w:val="28"/>
        </w:rPr>
        <w:t xml:space="preserve">Секретарь:                                            </w:t>
      </w:r>
      <w:proofErr w:type="spellStart"/>
      <w:r>
        <w:rPr>
          <w:sz w:val="28"/>
          <w:szCs w:val="28"/>
        </w:rPr>
        <w:t>Ю.Ф.Болдырева</w:t>
      </w:r>
      <w:proofErr w:type="spellEnd"/>
      <w:r>
        <w:rPr>
          <w:sz w:val="28"/>
          <w:szCs w:val="28"/>
        </w:rPr>
        <w:t xml:space="preserve">                                         </w:t>
      </w:r>
    </w:p>
    <w:p w:rsidR="00EA0722" w:rsidRDefault="00EA0722" w:rsidP="00EA0722">
      <w:pPr>
        <w:rPr>
          <w:sz w:val="28"/>
          <w:szCs w:val="28"/>
        </w:rPr>
      </w:pPr>
    </w:p>
    <w:p w:rsidR="00EA0722" w:rsidRDefault="00EA0722" w:rsidP="00EA0722">
      <w:pPr>
        <w:jc w:val="center"/>
        <w:rPr>
          <w:sz w:val="28"/>
          <w:szCs w:val="28"/>
        </w:rPr>
      </w:pPr>
      <w:r>
        <w:rPr>
          <w:sz w:val="28"/>
          <w:szCs w:val="28"/>
        </w:rPr>
        <w:t xml:space="preserve">ПОВЕСТКА ДНЯ:  </w:t>
      </w:r>
    </w:p>
    <w:p w:rsidR="00EA0722" w:rsidRDefault="00305D92" w:rsidP="00F12AEF">
      <w:pPr>
        <w:rPr>
          <w:sz w:val="28"/>
          <w:szCs w:val="28"/>
        </w:rPr>
      </w:pPr>
      <w:r>
        <w:rPr>
          <w:sz w:val="28"/>
          <w:szCs w:val="28"/>
        </w:rPr>
        <w:t>1.О принятии в муниципальную собственность Первомайского сельсовета водозаборной скважины п. Чернявский.</w:t>
      </w:r>
    </w:p>
    <w:p w:rsidR="00C835B4" w:rsidRDefault="00305D92" w:rsidP="00C835B4">
      <w:pPr>
        <w:rPr>
          <w:sz w:val="28"/>
          <w:szCs w:val="28"/>
        </w:rPr>
      </w:pPr>
      <w:r>
        <w:rPr>
          <w:sz w:val="28"/>
          <w:szCs w:val="28"/>
        </w:rPr>
        <w:t>2.</w:t>
      </w:r>
      <w:r w:rsidR="00C835B4" w:rsidRPr="00C835B4">
        <w:rPr>
          <w:sz w:val="28"/>
          <w:szCs w:val="28"/>
        </w:rPr>
        <w:t xml:space="preserve"> </w:t>
      </w:r>
      <w:r w:rsidR="00C835B4">
        <w:rPr>
          <w:sz w:val="28"/>
          <w:szCs w:val="28"/>
        </w:rPr>
        <w:t xml:space="preserve">Об утверждении Порядка принятия решения о применении к отдельным </w:t>
      </w:r>
      <w:proofErr w:type="spellStart"/>
      <w:r w:rsidR="00C835B4">
        <w:rPr>
          <w:sz w:val="28"/>
          <w:szCs w:val="28"/>
        </w:rPr>
        <w:t>лицам</w:t>
      </w:r>
      <w:proofErr w:type="gramStart"/>
      <w:r w:rsidR="00C835B4">
        <w:rPr>
          <w:sz w:val="28"/>
          <w:szCs w:val="28"/>
        </w:rPr>
        <w:t>,з</w:t>
      </w:r>
      <w:proofErr w:type="gramEnd"/>
      <w:r w:rsidR="00C835B4">
        <w:rPr>
          <w:sz w:val="28"/>
          <w:szCs w:val="28"/>
        </w:rPr>
        <w:t>амещающим</w:t>
      </w:r>
      <w:proofErr w:type="spellEnd"/>
      <w:r w:rsidR="00C835B4">
        <w:rPr>
          <w:sz w:val="28"/>
          <w:szCs w:val="28"/>
        </w:rPr>
        <w:t xml:space="preserve"> муниципальные должности  ,мер ответственности, предусмотренных частью 7.3- 1 статьи 40 Федерального закона от 06.10.2003 № 131-ФЗ «Об общих принципах организации местного самоуправления в Российской Федерации»</w:t>
      </w:r>
    </w:p>
    <w:p w:rsidR="002A50FF" w:rsidRDefault="002A50FF" w:rsidP="002A50FF">
      <w:pPr>
        <w:rPr>
          <w:sz w:val="28"/>
          <w:szCs w:val="28"/>
        </w:rPr>
      </w:pPr>
      <w:r>
        <w:rPr>
          <w:sz w:val="28"/>
          <w:szCs w:val="28"/>
        </w:rPr>
        <w:t>3.</w:t>
      </w:r>
      <w:r w:rsidRPr="002A50FF">
        <w:rPr>
          <w:sz w:val="28"/>
          <w:szCs w:val="28"/>
        </w:rPr>
        <w:t xml:space="preserve"> </w:t>
      </w:r>
      <w:r>
        <w:rPr>
          <w:sz w:val="28"/>
          <w:szCs w:val="28"/>
        </w:rPr>
        <w:t xml:space="preserve">О внесении изменений в решение сессии  Совета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w:t>
      </w:r>
    </w:p>
    <w:p w:rsidR="002A50FF" w:rsidRDefault="002A50FF" w:rsidP="002A50FF">
      <w:pPr>
        <w:rPr>
          <w:sz w:val="28"/>
          <w:szCs w:val="28"/>
        </w:rPr>
      </w:pPr>
      <w:r>
        <w:rPr>
          <w:sz w:val="28"/>
          <w:szCs w:val="28"/>
        </w:rPr>
        <w:t>от 15.11.2013 г. № 178.</w:t>
      </w:r>
    </w:p>
    <w:p w:rsidR="00687A74" w:rsidRDefault="002A50FF" w:rsidP="00687A74">
      <w:pPr>
        <w:rPr>
          <w:sz w:val="28"/>
          <w:szCs w:val="28"/>
        </w:rPr>
      </w:pPr>
      <w:r>
        <w:rPr>
          <w:sz w:val="28"/>
          <w:szCs w:val="28"/>
        </w:rPr>
        <w:t>4.</w:t>
      </w:r>
      <w:r w:rsidR="00687A74" w:rsidRPr="00687A74">
        <w:rPr>
          <w:sz w:val="28"/>
          <w:szCs w:val="28"/>
        </w:rPr>
        <w:t xml:space="preserve"> </w:t>
      </w:r>
      <w:r w:rsidR="00687A74">
        <w:rPr>
          <w:sz w:val="28"/>
          <w:szCs w:val="28"/>
        </w:rPr>
        <w:t xml:space="preserve">О внесении изменений в решение сессии  Совета депутатов Первомайского сельсовета </w:t>
      </w:r>
      <w:proofErr w:type="spellStart"/>
      <w:r w:rsidR="00687A74">
        <w:rPr>
          <w:sz w:val="28"/>
          <w:szCs w:val="28"/>
        </w:rPr>
        <w:t>Каргатского</w:t>
      </w:r>
      <w:proofErr w:type="spellEnd"/>
      <w:r w:rsidR="00687A74">
        <w:rPr>
          <w:sz w:val="28"/>
          <w:szCs w:val="28"/>
        </w:rPr>
        <w:t xml:space="preserve"> района Новосибирской области</w:t>
      </w:r>
    </w:p>
    <w:p w:rsidR="00687A74" w:rsidRDefault="00687A74" w:rsidP="00687A74">
      <w:pPr>
        <w:rPr>
          <w:sz w:val="28"/>
          <w:szCs w:val="28"/>
        </w:rPr>
      </w:pPr>
      <w:r>
        <w:rPr>
          <w:sz w:val="28"/>
          <w:szCs w:val="28"/>
        </w:rPr>
        <w:t>от 18.12.2017 г. № 107</w:t>
      </w:r>
    </w:p>
    <w:p w:rsidR="002A50FF" w:rsidRDefault="006E2D64" w:rsidP="002A50FF">
      <w:pPr>
        <w:rPr>
          <w:sz w:val="28"/>
          <w:szCs w:val="28"/>
        </w:rPr>
      </w:pPr>
      <w:r>
        <w:rPr>
          <w:sz w:val="28"/>
          <w:szCs w:val="28"/>
        </w:rPr>
        <w:t>5. Изменения в бюджет 2020 год и плановый период 2021 – 2022 годы.</w:t>
      </w:r>
    </w:p>
    <w:p w:rsidR="006E2D64" w:rsidRDefault="006E2D64" w:rsidP="002A50FF">
      <w:pPr>
        <w:rPr>
          <w:sz w:val="28"/>
          <w:szCs w:val="28"/>
        </w:rPr>
      </w:pPr>
      <w:r>
        <w:rPr>
          <w:sz w:val="28"/>
          <w:szCs w:val="28"/>
        </w:rPr>
        <w:t xml:space="preserve">6.О социально – экономическом состоянии территории Первомайского  сельсовета </w:t>
      </w:r>
      <w:proofErr w:type="gramStart"/>
      <w:r>
        <w:rPr>
          <w:sz w:val="28"/>
          <w:szCs w:val="28"/>
        </w:rPr>
        <w:t xml:space="preserve">( </w:t>
      </w:r>
      <w:proofErr w:type="gramEnd"/>
      <w:r>
        <w:rPr>
          <w:sz w:val="28"/>
          <w:szCs w:val="28"/>
        </w:rPr>
        <w:t>доклад главы )</w:t>
      </w:r>
    </w:p>
    <w:p w:rsidR="005F0A0E" w:rsidRDefault="005F0A0E" w:rsidP="005F0A0E">
      <w:pPr>
        <w:rPr>
          <w:sz w:val="28"/>
          <w:szCs w:val="28"/>
        </w:rPr>
      </w:pPr>
      <w:r>
        <w:rPr>
          <w:sz w:val="28"/>
          <w:szCs w:val="28"/>
        </w:rPr>
        <w:t>1.СЛУШАЛИ: Главу Первомайского сельсовета Богомолова С.В -</w:t>
      </w:r>
      <w:proofErr w:type="gramStart"/>
      <w:r>
        <w:rPr>
          <w:sz w:val="28"/>
          <w:szCs w:val="28"/>
        </w:rPr>
        <w:t xml:space="preserve"> .</w:t>
      </w:r>
      <w:proofErr w:type="gramEnd"/>
      <w:r>
        <w:rPr>
          <w:sz w:val="28"/>
          <w:szCs w:val="28"/>
        </w:rPr>
        <w:t>О принятии в муниципальную собственность Первомайского сельсовета водозаборной скважины п. Чернявский.</w:t>
      </w:r>
    </w:p>
    <w:p w:rsidR="006E2D64" w:rsidRDefault="005F0A0E" w:rsidP="002A50FF">
      <w:pPr>
        <w:rPr>
          <w:sz w:val="28"/>
          <w:szCs w:val="28"/>
        </w:rPr>
      </w:pPr>
      <w:r>
        <w:rPr>
          <w:sz w:val="28"/>
          <w:szCs w:val="28"/>
        </w:rPr>
        <w:t xml:space="preserve">ВЫСТУПИЛИ: </w:t>
      </w:r>
      <w:proofErr w:type="spellStart"/>
      <w:r>
        <w:rPr>
          <w:sz w:val="28"/>
          <w:szCs w:val="28"/>
        </w:rPr>
        <w:t>Кирбабин</w:t>
      </w:r>
      <w:proofErr w:type="spellEnd"/>
      <w:r>
        <w:rPr>
          <w:sz w:val="28"/>
          <w:szCs w:val="28"/>
        </w:rPr>
        <w:t xml:space="preserve"> В.Н. – принять  в муниципальную собственность Первомайского сельсовета водозаборную скважину п. Чернявский</w:t>
      </w:r>
    </w:p>
    <w:p w:rsidR="005F0A0E" w:rsidRDefault="005F0A0E" w:rsidP="005F0A0E">
      <w:pPr>
        <w:rPr>
          <w:sz w:val="28"/>
          <w:szCs w:val="28"/>
        </w:rPr>
      </w:pPr>
      <w:r>
        <w:rPr>
          <w:sz w:val="28"/>
          <w:szCs w:val="28"/>
        </w:rPr>
        <w:t xml:space="preserve">РЕШИЛИ: принять решение (решение № 184  прилагается). </w:t>
      </w:r>
    </w:p>
    <w:p w:rsidR="00534400" w:rsidRDefault="005F0A0E" w:rsidP="00534400">
      <w:pPr>
        <w:rPr>
          <w:sz w:val="28"/>
          <w:szCs w:val="28"/>
        </w:rPr>
      </w:pPr>
      <w:r w:rsidRPr="005F0A0E">
        <w:rPr>
          <w:sz w:val="28"/>
          <w:szCs w:val="28"/>
        </w:rPr>
        <w:t>2.</w:t>
      </w:r>
      <w:r w:rsidR="00F242DD">
        <w:rPr>
          <w:sz w:val="28"/>
          <w:szCs w:val="28"/>
        </w:rPr>
        <w:t xml:space="preserve">СЛУШАЛИ:  </w:t>
      </w:r>
      <w:r w:rsidR="00534400">
        <w:rPr>
          <w:sz w:val="28"/>
          <w:szCs w:val="28"/>
        </w:rPr>
        <w:t xml:space="preserve">председателя Совета депутатов </w:t>
      </w:r>
      <w:proofErr w:type="spellStart"/>
      <w:r w:rsidR="00534400">
        <w:rPr>
          <w:sz w:val="28"/>
          <w:szCs w:val="28"/>
        </w:rPr>
        <w:t>Н.В.Бухонко</w:t>
      </w:r>
      <w:proofErr w:type="spellEnd"/>
      <w:r w:rsidR="00534400">
        <w:rPr>
          <w:sz w:val="28"/>
          <w:szCs w:val="28"/>
        </w:rPr>
        <w:t xml:space="preserve"> - Об утверждении Порядка принятия решения о применении к отдельным </w:t>
      </w:r>
      <w:proofErr w:type="spellStart"/>
      <w:r w:rsidR="00534400">
        <w:rPr>
          <w:sz w:val="28"/>
          <w:szCs w:val="28"/>
        </w:rPr>
        <w:t>лицам</w:t>
      </w:r>
      <w:proofErr w:type="gramStart"/>
      <w:r w:rsidR="00534400">
        <w:rPr>
          <w:sz w:val="28"/>
          <w:szCs w:val="28"/>
        </w:rPr>
        <w:t>,з</w:t>
      </w:r>
      <w:proofErr w:type="gramEnd"/>
      <w:r w:rsidR="00534400">
        <w:rPr>
          <w:sz w:val="28"/>
          <w:szCs w:val="28"/>
        </w:rPr>
        <w:t>амещающим</w:t>
      </w:r>
      <w:proofErr w:type="spellEnd"/>
      <w:r w:rsidR="00534400">
        <w:rPr>
          <w:sz w:val="28"/>
          <w:szCs w:val="28"/>
        </w:rPr>
        <w:t xml:space="preserve"> муниципальные должности  ,мер ответственности, предусмотренных частью 7.3- 1 статьи 40 Федерального закона от 06.10.2003 № 131-ФЗ «Об общих принципах организации местного самоуправления в Российской Федерации»</w:t>
      </w:r>
    </w:p>
    <w:p w:rsidR="00F242DD" w:rsidRDefault="00F242DD" w:rsidP="00F242DD">
      <w:pPr>
        <w:rPr>
          <w:sz w:val="28"/>
          <w:szCs w:val="28"/>
        </w:rPr>
      </w:pPr>
    </w:p>
    <w:p w:rsidR="00F242DD" w:rsidRDefault="00F242DD" w:rsidP="00F242DD">
      <w:pPr>
        <w:rPr>
          <w:sz w:val="28"/>
          <w:szCs w:val="28"/>
        </w:rPr>
      </w:pPr>
      <w:r>
        <w:rPr>
          <w:sz w:val="28"/>
          <w:szCs w:val="28"/>
        </w:rPr>
        <w:t xml:space="preserve">ВЫСТУПИЛИ:  </w:t>
      </w:r>
      <w:proofErr w:type="spellStart"/>
      <w:r w:rsidR="00534400">
        <w:rPr>
          <w:sz w:val="28"/>
          <w:szCs w:val="28"/>
        </w:rPr>
        <w:t>Санкеева</w:t>
      </w:r>
      <w:proofErr w:type="spellEnd"/>
      <w:r w:rsidR="00534400">
        <w:rPr>
          <w:sz w:val="28"/>
          <w:szCs w:val="28"/>
        </w:rPr>
        <w:t xml:space="preserve"> Л.Т. - Утвердить</w:t>
      </w:r>
      <w:r w:rsidR="00534400" w:rsidRPr="00534400">
        <w:rPr>
          <w:sz w:val="28"/>
          <w:szCs w:val="28"/>
        </w:rPr>
        <w:t xml:space="preserve"> </w:t>
      </w:r>
      <w:r w:rsidR="00534400">
        <w:rPr>
          <w:sz w:val="28"/>
          <w:szCs w:val="28"/>
        </w:rPr>
        <w:t xml:space="preserve">Порядок принятия решения о применении к отдельным </w:t>
      </w:r>
      <w:proofErr w:type="spellStart"/>
      <w:r w:rsidR="00534400">
        <w:rPr>
          <w:sz w:val="28"/>
          <w:szCs w:val="28"/>
        </w:rPr>
        <w:t>лицам</w:t>
      </w:r>
      <w:proofErr w:type="gramStart"/>
      <w:r w:rsidR="00534400">
        <w:rPr>
          <w:sz w:val="28"/>
          <w:szCs w:val="28"/>
        </w:rPr>
        <w:t>,з</w:t>
      </w:r>
      <w:proofErr w:type="gramEnd"/>
      <w:r w:rsidR="00534400">
        <w:rPr>
          <w:sz w:val="28"/>
          <w:szCs w:val="28"/>
        </w:rPr>
        <w:t>амещающим</w:t>
      </w:r>
      <w:proofErr w:type="spellEnd"/>
      <w:r w:rsidR="00534400">
        <w:rPr>
          <w:sz w:val="28"/>
          <w:szCs w:val="28"/>
        </w:rPr>
        <w:t xml:space="preserve"> муниципальные должности  ,мер ответственности, предусмотренных частью 7.3- 1 статьи 40 Федерального закона от 06.10.2003 № 131-ФЗ «Об общих принципах организации местного самоуправления в Российской Федерации»</w:t>
      </w:r>
    </w:p>
    <w:p w:rsidR="00F242DD" w:rsidRDefault="00F242DD" w:rsidP="00F242DD">
      <w:pPr>
        <w:rPr>
          <w:sz w:val="28"/>
          <w:szCs w:val="28"/>
        </w:rPr>
      </w:pPr>
      <w:r>
        <w:rPr>
          <w:sz w:val="28"/>
          <w:szCs w:val="28"/>
        </w:rPr>
        <w:t xml:space="preserve">РЕШИЛИ: принять решение (решение № 185  прилагается). </w:t>
      </w:r>
    </w:p>
    <w:p w:rsidR="00F242DD" w:rsidRDefault="00F242DD" w:rsidP="00F242DD">
      <w:pPr>
        <w:rPr>
          <w:sz w:val="28"/>
          <w:szCs w:val="28"/>
        </w:rPr>
      </w:pPr>
      <w:r>
        <w:rPr>
          <w:sz w:val="28"/>
          <w:szCs w:val="28"/>
        </w:rPr>
        <w:t xml:space="preserve">3.СЛУШАЛИ: </w:t>
      </w:r>
      <w:r w:rsidR="00DA6A69">
        <w:rPr>
          <w:sz w:val="28"/>
          <w:szCs w:val="28"/>
        </w:rPr>
        <w:t xml:space="preserve"> </w:t>
      </w:r>
      <w:r w:rsidR="00534400">
        <w:rPr>
          <w:sz w:val="28"/>
          <w:szCs w:val="28"/>
        </w:rPr>
        <w:t xml:space="preserve">председателя Совета депутатов </w:t>
      </w:r>
      <w:proofErr w:type="spellStart"/>
      <w:r w:rsidR="00534400">
        <w:rPr>
          <w:sz w:val="28"/>
          <w:szCs w:val="28"/>
        </w:rPr>
        <w:t>Н.В.Бухонко</w:t>
      </w:r>
      <w:proofErr w:type="spellEnd"/>
      <w:r w:rsidR="00534400">
        <w:rPr>
          <w:sz w:val="28"/>
          <w:szCs w:val="28"/>
        </w:rPr>
        <w:t xml:space="preserve"> - О внесении изменений в решение сессии  Совета депутатов Первомайского сельсовета </w:t>
      </w:r>
      <w:proofErr w:type="spellStart"/>
      <w:r w:rsidR="00534400">
        <w:rPr>
          <w:sz w:val="28"/>
          <w:szCs w:val="28"/>
        </w:rPr>
        <w:t>Каргатского</w:t>
      </w:r>
      <w:proofErr w:type="spellEnd"/>
      <w:r w:rsidR="00534400">
        <w:rPr>
          <w:sz w:val="28"/>
          <w:szCs w:val="28"/>
        </w:rPr>
        <w:t xml:space="preserve"> района Новосибирской области  от 15.11.2013 г. № 178.</w:t>
      </w:r>
    </w:p>
    <w:p w:rsidR="00F242DD" w:rsidRDefault="00F242DD" w:rsidP="00F242DD">
      <w:pPr>
        <w:rPr>
          <w:sz w:val="28"/>
          <w:szCs w:val="28"/>
        </w:rPr>
      </w:pPr>
      <w:r>
        <w:rPr>
          <w:sz w:val="28"/>
          <w:szCs w:val="28"/>
        </w:rPr>
        <w:t xml:space="preserve">ВЫСТУПИЛИ: </w:t>
      </w:r>
      <w:r w:rsidR="00DA6A69">
        <w:rPr>
          <w:sz w:val="28"/>
          <w:szCs w:val="28"/>
        </w:rPr>
        <w:t xml:space="preserve"> </w:t>
      </w:r>
      <w:r w:rsidR="00534400">
        <w:rPr>
          <w:sz w:val="28"/>
          <w:szCs w:val="28"/>
        </w:rPr>
        <w:t xml:space="preserve">Башков А.И. – Внести изменения в решение сессии  Совета депутатов Первомайского сельсовета </w:t>
      </w:r>
      <w:proofErr w:type="spellStart"/>
      <w:r w:rsidR="00534400">
        <w:rPr>
          <w:sz w:val="28"/>
          <w:szCs w:val="28"/>
        </w:rPr>
        <w:t>Каргатского</w:t>
      </w:r>
      <w:proofErr w:type="spellEnd"/>
      <w:r w:rsidR="00534400">
        <w:rPr>
          <w:sz w:val="28"/>
          <w:szCs w:val="28"/>
        </w:rPr>
        <w:t xml:space="preserve"> района Новосибирской области  от 15.11.2013 г. № 178.</w:t>
      </w:r>
    </w:p>
    <w:p w:rsidR="00F242DD" w:rsidRDefault="00F242DD" w:rsidP="00F242DD">
      <w:pPr>
        <w:rPr>
          <w:sz w:val="28"/>
          <w:szCs w:val="28"/>
        </w:rPr>
      </w:pPr>
      <w:r>
        <w:rPr>
          <w:sz w:val="28"/>
          <w:szCs w:val="28"/>
        </w:rPr>
        <w:t>РЕШИЛИ: принять решение (решение № 18</w:t>
      </w:r>
      <w:r w:rsidR="00DA6A69">
        <w:rPr>
          <w:sz w:val="28"/>
          <w:szCs w:val="28"/>
        </w:rPr>
        <w:t>6</w:t>
      </w:r>
      <w:r>
        <w:rPr>
          <w:sz w:val="28"/>
          <w:szCs w:val="28"/>
        </w:rPr>
        <w:t xml:space="preserve">  прилагается). </w:t>
      </w:r>
    </w:p>
    <w:p w:rsidR="00DA6A69" w:rsidRDefault="00DA6A69" w:rsidP="00DA6A69">
      <w:pPr>
        <w:rPr>
          <w:sz w:val="28"/>
          <w:szCs w:val="28"/>
        </w:rPr>
      </w:pPr>
      <w:r>
        <w:rPr>
          <w:sz w:val="28"/>
          <w:szCs w:val="28"/>
        </w:rPr>
        <w:t>4.</w:t>
      </w:r>
      <w:r w:rsidRPr="00DA6A69">
        <w:rPr>
          <w:sz w:val="28"/>
          <w:szCs w:val="28"/>
        </w:rPr>
        <w:t xml:space="preserve"> </w:t>
      </w:r>
      <w:r>
        <w:rPr>
          <w:sz w:val="28"/>
          <w:szCs w:val="28"/>
        </w:rPr>
        <w:t xml:space="preserve">СЛУШАЛИ:  </w:t>
      </w:r>
      <w:r w:rsidR="00534400">
        <w:rPr>
          <w:sz w:val="28"/>
          <w:szCs w:val="28"/>
        </w:rPr>
        <w:t xml:space="preserve">председателя Совета депутатов </w:t>
      </w:r>
      <w:proofErr w:type="spellStart"/>
      <w:r w:rsidR="00534400">
        <w:rPr>
          <w:sz w:val="28"/>
          <w:szCs w:val="28"/>
        </w:rPr>
        <w:t>Н.В.Бухонко</w:t>
      </w:r>
      <w:proofErr w:type="spellEnd"/>
      <w:r w:rsidR="00534400">
        <w:rPr>
          <w:sz w:val="28"/>
          <w:szCs w:val="28"/>
        </w:rPr>
        <w:t xml:space="preserve"> - О внесении изменений в решение сессии  Совета депутатов Первомайского сельсовета </w:t>
      </w:r>
      <w:proofErr w:type="spellStart"/>
      <w:r w:rsidR="00534400">
        <w:rPr>
          <w:sz w:val="28"/>
          <w:szCs w:val="28"/>
        </w:rPr>
        <w:t>Каргатского</w:t>
      </w:r>
      <w:proofErr w:type="spellEnd"/>
      <w:r w:rsidR="00534400">
        <w:rPr>
          <w:sz w:val="28"/>
          <w:szCs w:val="28"/>
        </w:rPr>
        <w:t xml:space="preserve"> района Новосибирской области от 18.12.2017 г. № 107.</w:t>
      </w:r>
    </w:p>
    <w:p w:rsidR="00DA6A69" w:rsidRDefault="00DA6A69" w:rsidP="00DA6A69">
      <w:pPr>
        <w:rPr>
          <w:sz w:val="28"/>
          <w:szCs w:val="28"/>
        </w:rPr>
      </w:pPr>
      <w:r>
        <w:rPr>
          <w:sz w:val="28"/>
          <w:szCs w:val="28"/>
        </w:rPr>
        <w:t xml:space="preserve">ВЫСТУПИЛИ:  </w:t>
      </w:r>
      <w:r w:rsidR="00534400">
        <w:rPr>
          <w:sz w:val="28"/>
          <w:szCs w:val="28"/>
        </w:rPr>
        <w:t>Богомолова О.Н. -  Внести изменения в решение</w:t>
      </w:r>
      <w:r w:rsidR="00534400" w:rsidRPr="00534400">
        <w:rPr>
          <w:sz w:val="28"/>
          <w:szCs w:val="28"/>
        </w:rPr>
        <w:t xml:space="preserve"> </w:t>
      </w:r>
      <w:r w:rsidR="00534400">
        <w:rPr>
          <w:sz w:val="28"/>
          <w:szCs w:val="28"/>
        </w:rPr>
        <w:t xml:space="preserve">Совета депутатов Первомайского сельсовета </w:t>
      </w:r>
      <w:proofErr w:type="spellStart"/>
      <w:r w:rsidR="00534400">
        <w:rPr>
          <w:sz w:val="28"/>
          <w:szCs w:val="28"/>
        </w:rPr>
        <w:t>Каргатского</w:t>
      </w:r>
      <w:proofErr w:type="spellEnd"/>
      <w:r w:rsidR="00534400">
        <w:rPr>
          <w:sz w:val="28"/>
          <w:szCs w:val="28"/>
        </w:rPr>
        <w:t xml:space="preserve"> района Новосибирской области от 18.12.2017 г. № 107.</w:t>
      </w:r>
    </w:p>
    <w:p w:rsidR="00DA6A69" w:rsidRDefault="00DA6A69" w:rsidP="00DA6A69">
      <w:pPr>
        <w:rPr>
          <w:sz w:val="28"/>
          <w:szCs w:val="28"/>
        </w:rPr>
      </w:pPr>
      <w:r>
        <w:rPr>
          <w:sz w:val="28"/>
          <w:szCs w:val="28"/>
        </w:rPr>
        <w:t xml:space="preserve">РЕШИЛИ: принять решение (решение № 187  прилагается). </w:t>
      </w:r>
    </w:p>
    <w:p w:rsidR="007138D8" w:rsidRDefault="005F0A0E" w:rsidP="007138D8">
      <w:pPr>
        <w:rPr>
          <w:sz w:val="28"/>
          <w:szCs w:val="28"/>
        </w:rPr>
      </w:pPr>
      <w:r>
        <w:rPr>
          <w:sz w:val="28"/>
          <w:szCs w:val="28"/>
        </w:rPr>
        <w:t>5</w:t>
      </w:r>
      <w:r w:rsidR="007138D8">
        <w:rPr>
          <w:sz w:val="28"/>
          <w:szCs w:val="28"/>
        </w:rPr>
        <w:t xml:space="preserve">.СЛУШАЛИ: специалиста </w:t>
      </w:r>
      <w:proofErr w:type="gramStart"/>
      <w:r w:rsidR="007138D8">
        <w:rPr>
          <w:sz w:val="28"/>
          <w:szCs w:val="28"/>
        </w:rPr>
        <w:t>-</w:t>
      </w:r>
      <w:proofErr w:type="spellStart"/>
      <w:r w:rsidR="007138D8">
        <w:rPr>
          <w:sz w:val="28"/>
          <w:szCs w:val="28"/>
        </w:rPr>
        <w:t>г</w:t>
      </w:r>
      <w:proofErr w:type="gramEnd"/>
      <w:r w:rsidR="007138D8">
        <w:rPr>
          <w:sz w:val="28"/>
          <w:szCs w:val="28"/>
        </w:rPr>
        <w:t>л.бухгалтера</w:t>
      </w:r>
      <w:proofErr w:type="spellEnd"/>
      <w:r w:rsidR="007138D8">
        <w:rPr>
          <w:sz w:val="28"/>
          <w:szCs w:val="28"/>
        </w:rPr>
        <w:t xml:space="preserve"> администрации </w:t>
      </w:r>
      <w:proofErr w:type="spellStart"/>
      <w:r w:rsidR="007138D8">
        <w:rPr>
          <w:sz w:val="28"/>
          <w:szCs w:val="28"/>
        </w:rPr>
        <w:t>Ермашову</w:t>
      </w:r>
      <w:proofErr w:type="spellEnd"/>
      <w:r w:rsidR="007138D8">
        <w:rPr>
          <w:sz w:val="28"/>
          <w:szCs w:val="28"/>
        </w:rPr>
        <w:t xml:space="preserve"> А.Ю.</w:t>
      </w:r>
    </w:p>
    <w:p w:rsidR="007138D8" w:rsidRDefault="007138D8" w:rsidP="007138D8">
      <w:pPr>
        <w:rPr>
          <w:sz w:val="28"/>
          <w:szCs w:val="28"/>
        </w:rPr>
      </w:pPr>
      <w:r>
        <w:rPr>
          <w:sz w:val="28"/>
          <w:szCs w:val="28"/>
        </w:rPr>
        <w:t xml:space="preserve">О </w:t>
      </w:r>
      <w:proofErr w:type="spellStart"/>
      <w:r>
        <w:rPr>
          <w:sz w:val="28"/>
          <w:szCs w:val="28"/>
        </w:rPr>
        <w:t>внесениии</w:t>
      </w:r>
      <w:proofErr w:type="spellEnd"/>
      <w:r>
        <w:rPr>
          <w:sz w:val="28"/>
          <w:szCs w:val="28"/>
        </w:rPr>
        <w:t xml:space="preserve"> изменений в  бюджет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на  2020 год и плановый период 2021 – 2022 годы. </w:t>
      </w:r>
    </w:p>
    <w:p w:rsidR="007138D8" w:rsidRDefault="007138D8" w:rsidP="007138D8">
      <w:pPr>
        <w:rPr>
          <w:sz w:val="28"/>
          <w:szCs w:val="28"/>
        </w:rPr>
      </w:pPr>
      <w:r>
        <w:rPr>
          <w:sz w:val="28"/>
          <w:szCs w:val="28"/>
        </w:rPr>
        <w:t xml:space="preserve">ВЫСТУПИЛИ:  </w:t>
      </w:r>
      <w:proofErr w:type="spellStart"/>
      <w:r>
        <w:rPr>
          <w:sz w:val="28"/>
          <w:szCs w:val="28"/>
        </w:rPr>
        <w:t>Бухонко</w:t>
      </w:r>
      <w:proofErr w:type="spellEnd"/>
      <w:r>
        <w:rPr>
          <w:sz w:val="28"/>
          <w:szCs w:val="28"/>
        </w:rPr>
        <w:t xml:space="preserve"> Н.В.- внести </w:t>
      </w:r>
      <w:proofErr w:type="spellStart"/>
      <w:r>
        <w:rPr>
          <w:sz w:val="28"/>
          <w:szCs w:val="28"/>
        </w:rPr>
        <w:t>измения</w:t>
      </w:r>
      <w:proofErr w:type="spellEnd"/>
      <w:r>
        <w:rPr>
          <w:sz w:val="28"/>
          <w:szCs w:val="28"/>
        </w:rPr>
        <w:t xml:space="preserve"> в  бюджет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на 2020 год и плановый период 2021 – 2022 годы по резервному фонду.</w:t>
      </w:r>
    </w:p>
    <w:p w:rsidR="007138D8" w:rsidRDefault="007138D8" w:rsidP="007138D8">
      <w:pPr>
        <w:rPr>
          <w:sz w:val="28"/>
          <w:szCs w:val="28"/>
        </w:rPr>
      </w:pPr>
      <w:r>
        <w:rPr>
          <w:sz w:val="28"/>
          <w:szCs w:val="28"/>
        </w:rPr>
        <w:t>РЕШИЛИ: принять решение (решение №</w:t>
      </w:r>
      <w:r w:rsidR="00F242DD">
        <w:rPr>
          <w:sz w:val="28"/>
          <w:szCs w:val="28"/>
        </w:rPr>
        <w:t xml:space="preserve"> 188</w:t>
      </w:r>
      <w:r>
        <w:rPr>
          <w:sz w:val="28"/>
          <w:szCs w:val="28"/>
        </w:rPr>
        <w:t xml:space="preserve">   прилагается). </w:t>
      </w:r>
    </w:p>
    <w:p w:rsidR="007138D8" w:rsidRDefault="007138D8" w:rsidP="007138D8">
      <w:pPr>
        <w:rPr>
          <w:sz w:val="24"/>
          <w:szCs w:val="24"/>
        </w:rPr>
      </w:pPr>
    </w:p>
    <w:p w:rsidR="000120D9" w:rsidRDefault="005F0A0E" w:rsidP="000120D9">
      <w:pPr>
        <w:rPr>
          <w:sz w:val="28"/>
          <w:szCs w:val="28"/>
        </w:rPr>
      </w:pPr>
      <w:r>
        <w:t>6</w:t>
      </w:r>
      <w:r w:rsidR="00EA65CE">
        <w:t>.</w:t>
      </w:r>
      <w:r w:rsidR="000120D9" w:rsidRPr="000120D9">
        <w:rPr>
          <w:sz w:val="28"/>
          <w:szCs w:val="28"/>
        </w:rPr>
        <w:t xml:space="preserve"> </w:t>
      </w:r>
      <w:r w:rsidR="000120D9">
        <w:rPr>
          <w:sz w:val="28"/>
          <w:szCs w:val="28"/>
        </w:rPr>
        <w:t>СЛУШАЛИ: Главу Первомайского сельсовета Богомолова С.В. - О социально-экономическом состоянии территории  Первомайского сельсовета за 2019год.</w:t>
      </w:r>
    </w:p>
    <w:p w:rsidR="000120D9" w:rsidRDefault="000120D9" w:rsidP="000120D9">
      <w:pPr>
        <w:rPr>
          <w:sz w:val="28"/>
          <w:szCs w:val="28"/>
        </w:rPr>
      </w:pPr>
      <w:r>
        <w:rPr>
          <w:sz w:val="28"/>
          <w:szCs w:val="28"/>
        </w:rPr>
        <w:t>ВЫСТУПИЛИ</w:t>
      </w:r>
      <w:proofErr w:type="gramStart"/>
      <w:r>
        <w:rPr>
          <w:sz w:val="28"/>
          <w:szCs w:val="28"/>
        </w:rPr>
        <w:t xml:space="preserve"> :</w:t>
      </w:r>
      <w:proofErr w:type="gramEnd"/>
      <w:r>
        <w:rPr>
          <w:sz w:val="28"/>
          <w:szCs w:val="28"/>
        </w:rPr>
        <w:t xml:space="preserve">  </w:t>
      </w:r>
      <w:proofErr w:type="spellStart"/>
      <w:r>
        <w:rPr>
          <w:sz w:val="28"/>
          <w:szCs w:val="28"/>
        </w:rPr>
        <w:t>Санкеева</w:t>
      </w:r>
      <w:proofErr w:type="spellEnd"/>
      <w:r>
        <w:rPr>
          <w:sz w:val="28"/>
          <w:szCs w:val="28"/>
        </w:rPr>
        <w:t xml:space="preserve"> Л.Т. -  доклад Главы Первомайского сельсовета «О социально-экономическом состоянии территории  Первомайского сельсовета за 2018год» считать удовлетворительным</w:t>
      </w:r>
      <w:proofErr w:type="gramStart"/>
      <w:r>
        <w:rPr>
          <w:sz w:val="28"/>
          <w:szCs w:val="28"/>
        </w:rPr>
        <w:t xml:space="preserve"> .</w:t>
      </w:r>
      <w:proofErr w:type="gramEnd"/>
      <w:r>
        <w:rPr>
          <w:sz w:val="28"/>
          <w:szCs w:val="28"/>
        </w:rPr>
        <w:t xml:space="preserve"> </w:t>
      </w:r>
    </w:p>
    <w:p w:rsidR="000120D9" w:rsidRDefault="000120D9" w:rsidP="000120D9">
      <w:pPr>
        <w:rPr>
          <w:sz w:val="28"/>
          <w:szCs w:val="28"/>
        </w:rPr>
      </w:pPr>
      <w:r>
        <w:rPr>
          <w:sz w:val="28"/>
          <w:szCs w:val="28"/>
        </w:rPr>
        <w:t>РЕШИЛИ:  принять решение (решение №</w:t>
      </w:r>
      <w:r w:rsidR="00F242DD">
        <w:rPr>
          <w:sz w:val="28"/>
          <w:szCs w:val="28"/>
        </w:rPr>
        <w:t>189</w:t>
      </w:r>
      <w:r>
        <w:rPr>
          <w:sz w:val="28"/>
          <w:szCs w:val="28"/>
        </w:rPr>
        <w:t xml:space="preserve">   прилагается).</w:t>
      </w:r>
    </w:p>
    <w:p w:rsidR="007138D8" w:rsidRDefault="007138D8" w:rsidP="007138D8"/>
    <w:p w:rsidR="007138D8" w:rsidRDefault="007138D8" w:rsidP="007138D8"/>
    <w:p w:rsidR="007138D8" w:rsidRDefault="007138D8" w:rsidP="007138D8"/>
    <w:p w:rsidR="007138D8" w:rsidRDefault="007138D8" w:rsidP="007138D8"/>
    <w:p w:rsidR="007138D8" w:rsidRDefault="007138D8" w:rsidP="007138D8">
      <w:pPr>
        <w:rPr>
          <w:sz w:val="28"/>
          <w:szCs w:val="28"/>
        </w:rPr>
      </w:pPr>
      <w:r>
        <w:rPr>
          <w:sz w:val="28"/>
          <w:szCs w:val="28"/>
        </w:rPr>
        <w:t xml:space="preserve">Председатель:                                      </w:t>
      </w:r>
      <w:proofErr w:type="spellStart"/>
      <w:r>
        <w:rPr>
          <w:sz w:val="28"/>
          <w:szCs w:val="28"/>
        </w:rPr>
        <w:t>Н.В.Бухонко</w:t>
      </w:r>
      <w:proofErr w:type="spellEnd"/>
      <w:r>
        <w:rPr>
          <w:sz w:val="28"/>
          <w:szCs w:val="28"/>
        </w:rPr>
        <w:t xml:space="preserve"> </w:t>
      </w:r>
    </w:p>
    <w:p w:rsidR="00EA0722" w:rsidRDefault="007138D8" w:rsidP="00F12AEF">
      <w:pPr>
        <w:rPr>
          <w:sz w:val="28"/>
          <w:szCs w:val="28"/>
        </w:rPr>
      </w:pPr>
      <w:r>
        <w:rPr>
          <w:sz w:val="28"/>
          <w:szCs w:val="28"/>
        </w:rPr>
        <w:t xml:space="preserve">Секретарь:                                            </w:t>
      </w:r>
      <w:proofErr w:type="spellStart"/>
      <w:r>
        <w:rPr>
          <w:sz w:val="28"/>
          <w:szCs w:val="28"/>
        </w:rPr>
        <w:t>Ю.Ф.Болдырева</w:t>
      </w:r>
      <w:proofErr w:type="spellEnd"/>
      <w:r>
        <w:rPr>
          <w:sz w:val="28"/>
          <w:szCs w:val="28"/>
        </w:rPr>
        <w:t xml:space="preserve">                                         </w:t>
      </w:r>
    </w:p>
    <w:p w:rsidR="00402C48" w:rsidRDefault="00402C48" w:rsidP="00534400">
      <w:pPr>
        <w:rPr>
          <w:sz w:val="28"/>
          <w:szCs w:val="28"/>
        </w:rPr>
      </w:pPr>
    </w:p>
    <w:p w:rsidR="00534400" w:rsidRDefault="00534400" w:rsidP="00534400">
      <w:pPr>
        <w:rPr>
          <w:sz w:val="28"/>
          <w:szCs w:val="28"/>
        </w:rPr>
      </w:pPr>
    </w:p>
    <w:p w:rsidR="00402C48" w:rsidRDefault="00402C48" w:rsidP="00402C48">
      <w:pPr>
        <w:jc w:val="center"/>
        <w:rPr>
          <w:sz w:val="28"/>
          <w:szCs w:val="28"/>
        </w:rPr>
      </w:pPr>
      <w:r>
        <w:rPr>
          <w:sz w:val="28"/>
          <w:szCs w:val="28"/>
        </w:rPr>
        <w:lastRenderedPageBreak/>
        <w:t>СОВЕТ ДЕПУТАТОВ  ПЕРВОМАЙСКОГО СЕЛЬСОВЕТА</w:t>
      </w:r>
    </w:p>
    <w:p w:rsidR="00402C48" w:rsidRDefault="00402C48" w:rsidP="00402C48">
      <w:pPr>
        <w:jc w:val="center"/>
        <w:rPr>
          <w:sz w:val="28"/>
          <w:szCs w:val="28"/>
        </w:rPr>
      </w:pPr>
      <w:r>
        <w:rPr>
          <w:sz w:val="28"/>
          <w:szCs w:val="28"/>
        </w:rPr>
        <w:t>КАРГАТСКОГО РАЙОНА НОВОСИБИРСКОЙ ОБЛАСТИ</w:t>
      </w:r>
    </w:p>
    <w:p w:rsidR="00402C48" w:rsidRDefault="00402C48" w:rsidP="00402C48">
      <w:pPr>
        <w:jc w:val="center"/>
        <w:rPr>
          <w:sz w:val="28"/>
          <w:szCs w:val="28"/>
        </w:rPr>
      </w:pPr>
    </w:p>
    <w:p w:rsidR="00402C48" w:rsidRDefault="00402C48" w:rsidP="00402C48">
      <w:pPr>
        <w:jc w:val="center"/>
        <w:rPr>
          <w:sz w:val="28"/>
          <w:szCs w:val="28"/>
        </w:rPr>
      </w:pPr>
    </w:p>
    <w:p w:rsidR="00402C48" w:rsidRDefault="00402C48" w:rsidP="00402C48">
      <w:pPr>
        <w:rPr>
          <w:sz w:val="28"/>
          <w:szCs w:val="28"/>
        </w:rPr>
      </w:pPr>
      <w:r>
        <w:rPr>
          <w:sz w:val="28"/>
          <w:szCs w:val="28"/>
        </w:rPr>
        <w:t>13.04.2020                                   РЕШЕНИЕ                                             № 184</w:t>
      </w:r>
    </w:p>
    <w:p w:rsidR="00402C48" w:rsidRDefault="00402C48" w:rsidP="00402C48">
      <w:pPr>
        <w:jc w:val="center"/>
        <w:rPr>
          <w:sz w:val="28"/>
          <w:szCs w:val="28"/>
        </w:rPr>
      </w:pPr>
      <w:r>
        <w:rPr>
          <w:sz w:val="28"/>
          <w:szCs w:val="28"/>
        </w:rPr>
        <w:t xml:space="preserve">   43-й сессии пятого созыва</w:t>
      </w:r>
    </w:p>
    <w:p w:rsidR="00402C48" w:rsidRDefault="00402C48" w:rsidP="00402C48">
      <w:pPr>
        <w:jc w:val="center"/>
        <w:rPr>
          <w:sz w:val="28"/>
          <w:szCs w:val="28"/>
        </w:rPr>
      </w:pPr>
      <w:proofErr w:type="spellStart"/>
      <w:r>
        <w:rPr>
          <w:sz w:val="28"/>
          <w:szCs w:val="28"/>
        </w:rPr>
        <w:t>с</w:t>
      </w:r>
      <w:proofErr w:type="gramStart"/>
      <w:r>
        <w:rPr>
          <w:sz w:val="28"/>
          <w:szCs w:val="28"/>
        </w:rPr>
        <w:t>.К</w:t>
      </w:r>
      <w:proofErr w:type="gramEnd"/>
      <w:r>
        <w:rPr>
          <w:sz w:val="28"/>
          <w:szCs w:val="28"/>
        </w:rPr>
        <w:t>ольцовка</w:t>
      </w:r>
      <w:proofErr w:type="spellEnd"/>
    </w:p>
    <w:p w:rsidR="00402C48" w:rsidRDefault="00402C48" w:rsidP="00402C48">
      <w:pPr>
        <w:rPr>
          <w:sz w:val="28"/>
          <w:szCs w:val="28"/>
        </w:rPr>
      </w:pPr>
    </w:p>
    <w:p w:rsidR="00402C48" w:rsidRDefault="00402C48" w:rsidP="00402C48">
      <w:pPr>
        <w:rPr>
          <w:sz w:val="28"/>
          <w:szCs w:val="28"/>
        </w:rPr>
      </w:pPr>
      <w:r>
        <w:rPr>
          <w:sz w:val="28"/>
          <w:szCs w:val="28"/>
        </w:rPr>
        <w:t xml:space="preserve">О принятии в муниципальную собственность </w:t>
      </w:r>
    </w:p>
    <w:p w:rsidR="00402C48" w:rsidRDefault="00402C48" w:rsidP="00402C48">
      <w:pPr>
        <w:rPr>
          <w:sz w:val="28"/>
          <w:szCs w:val="28"/>
        </w:rPr>
      </w:pPr>
      <w:r>
        <w:rPr>
          <w:sz w:val="28"/>
          <w:szCs w:val="28"/>
        </w:rPr>
        <w:t>Первомайского сельсовета и передаче администрации</w:t>
      </w:r>
    </w:p>
    <w:p w:rsidR="00402C48" w:rsidRDefault="00402C48" w:rsidP="00402C48">
      <w:pPr>
        <w:rPr>
          <w:sz w:val="28"/>
          <w:szCs w:val="28"/>
        </w:rPr>
      </w:pPr>
      <w:proofErr w:type="spellStart"/>
      <w:r>
        <w:rPr>
          <w:sz w:val="28"/>
          <w:szCs w:val="28"/>
        </w:rPr>
        <w:t>Каргатского</w:t>
      </w:r>
      <w:proofErr w:type="spellEnd"/>
      <w:r>
        <w:rPr>
          <w:sz w:val="28"/>
          <w:szCs w:val="28"/>
        </w:rPr>
        <w:t xml:space="preserve"> района водозаборной скважины </w:t>
      </w:r>
      <w:proofErr w:type="spellStart"/>
      <w:r>
        <w:rPr>
          <w:sz w:val="28"/>
          <w:szCs w:val="28"/>
        </w:rPr>
        <w:t>п</w:t>
      </w:r>
      <w:proofErr w:type="gramStart"/>
      <w:r>
        <w:rPr>
          <w:sz w:val="28"/>
          <w:szCs w:val="28"/>
        </w:rPr>
        <w:t>.Ч</w:t>
      </w:r>
      <w:proofErr w:type="gramEnd"/>
      <w:r>
        <w:rPr>
          <w:sz w:val="28"/>
          <w:szCs w:val="28"/>
        </w:rPr>
        <w:t>ернявский</w:t>
      </w:r>
      <w:proofErr w:type="spellEnd"/>
    </w:p>
    <w:p w:rsidR="00402C48" w:rsidRDefault="00402C48" w:rsidP="00402C48">
      <w:pPr>
        <w:rPr>
          <w:sz w:val="28"/>
          <w:szCs w:val="28"/>
        </w:rPr>
      </w:pPr>
    </w:p>
    <w:p w:rsidR="00402C48" w:rsidRDefault="00402C48" w:rsidP="00402C48">
      <w:pPr>
        <w:rPr>
          <w:sz w:val="28"/>
          <w:szCs w:val="28"/>
        </w:rPr>
      </w:pPr>
      <w:r>
        <w:rPr>
          <w:sz w:val="28"/>
          <w:szCs w:val="28"/>
        </w:rPr>
        <w:t>В соответствии с свидетельством на право собственности</w:t>
      </w:r>
      <w:proofErr w:type="gramStart"/>
      <w:r>
        <w:rPr>
          <w:sz w:val="28"/>
          <w:szCs w:val="28"/>
        </w:rPr>
        <w:t xml:space="preserve"> ,</w:t>
      </w:r>
      <w:proofErr w:type="gramEnd"/>
      <w:r>
        <w:rPr>
          <w:sz w:val="28"/>
          <w:szCs w:val="28"/>
        </w:rPr>
        <w:t xml:space="preserve"> относящихся к муниципальной собственности Первомайского сельсовета» Совет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p>
    <w:p w:rsidR="00402C48" w:rsidRDefault="00402C48" w:rsidP="00402C48">
      <w:pPr>
        <w:rPr>
          <w:sz w:val="28"/>
          <w:szCs w:val="28"/>
        </w:rPr>
      </w:pPr>
      <w:r>
        <w:rPr>
          <w:sz w:val="28"/>
          <w:szCs w:val="28"/>
        </w:rPr>
        <w:t>РЕШИЛ:</w:t>
      </w:r>
    </w:p>
    <w:p w:rsidR="00402C48" w:rsidRDefault="00402C48" w:rsidP="00402C48">
      <w:pPr>
        <w:rPr>
          <w:sz w:val="28"/>
          <w:szCs w:val="28"/>
        </w:rPr>
      </w:pPr>
      <w:r>
        <w:rPr>
          <w:sz w:val="28"/>
          <w:szCs w:val="28"/>
        </w:rPr>
        <w:t xml:space="preserve">1.Принять в муниципальную собственность Первомайского сельсовета  водозаборную скважину </w:t>
      </w:r>
      <w:proofErr w:type="spellStart"/>
      <w:r>
        <w:rPr>
          <w:sz w:val="28"/>
          <w:szCs w:val="28"/>
        </w:rPr>
        <w:t>п</w:t>
      </w:r>
      <w:proofErr w:type="gramStart"/>
      <w:r>
        <w:rPr>
          <w:sz w:val="28"/>
          <w:szCs w:val="28"/>
        </w:rPr>
        <w:t>.Ч</w:t>
      </w:r>
      <w:proofErr w:type="gramEnd"/>
      <w:r>
        <w:rPr>
          <w:sz w:val="28"/>
          <w:szCs w:val="28"/>
        </w:rPr>
        <w:t>ернявский</w:t>
      </w:r>
      <w:proofErr w:type="spellEnd"/>
      <w:r>
        <w:rPr>
          <w:sz w:val="28"/>
          <w:szCs w:val="28"/>
        </w:rPr>
        <w:t xml:space="preserve"> с балансовой стоимостью 4486970.00</w:t>
      </w:r>
    </w:p>
    <w:p w:rsidR="00402C48" w:rsidRDefault="00402C48" w:rsidP="00402C48">
      <w:pPr>
        <w:rPr>
          <w:sz w:val="28"/>
          <w:szCs w:val="28"/>
        </w:rPr>
      </w:pPr>
      <w:r>
        <w:rPr>
          <w:sz w:val="28"/>
          <w:szCs w:val="28"/>
        </w:rPr>
        <w:t xml:space="preserve">2. На основании решения сессии Совета депутатов  №235 от 09.06.2015 « О передачи полномочий в части организации в границах поселений тепло и водоснабжения администрации </w:t>
      </w:r>
      <w:proofErr w:type="spellStart"/>
      <w:r>
        <w:rPr>
          <w:sz w:val="28"/>
          <w:szCs w:val="28"/>
        </w:rPr>
        <w:t>Каргатского</w:t>
      </w:r>
      <w:proofErr w:type="spellEnd"/>
      <w:r>
        <w:rPr>
          <w:sz w:val="28"/>
          <w:szCs w:val="28"/>
        </w:rPr>
        <w:t xml:space="preserve"> </w:t>
      </w:r>
      <w:proofErr w:type="spellStart"/>
      <w:r>
        <w:rPr>
          <w:sz w:val="28"/>
          <w:szCs w:val="28"/>
        </w:rPr>
        <w:t>района»передать</w:t>
      </w:r>
      <w:proofErr w:type="spellEnd"/>
      <w:r>
        <w:rPr>
          <w:sz w:val="28"/>
          <w:szCs w:val="28"/>
        </w:rPr>
        <w:t xml:space="preserve"> администрации </w:t>
      </w:r>
      <w:proofErr w:type="spellStart"/>
      <w:r>
        <w:rPr>
          <w:sz w:val="28"/>
          <w:szCs w:val="28"/>
        </w:rPr>
        <w:t>Каргатского</w:t>
      </w:r>
      <w:proofErr w:type="spellEnd"/>
      <w:r>
        <w:rPr>
          <w:sz w:val="28"/>
          <w:szCs w:val="28"/>
        </w:rPr>
        <w:t xml:space="preserve"> района водозаборную скважину </w:t>
      </w:r>
      <w:proofErr w:type="spellStart"/>
      <w:r>
        <w:rPr>
          <w:sz w:val="28"/>
          <w:szCs w:val="28"/>
        </w:rPr>
        <w:t>п</w:t>
      </w:r>
      <w:proofErr w:type="gramStart"/>
      <w:r>
        <w:rPr>
          <w:sz w:val="28"/>
          <w:szCs w:val="28"/>
        </w:rPr>
        <w:t>.Ч</w:t>
      </w:r>
      <w:proofErr w:type="gramEnd"/>
      <w:r>
        <w:rPr>
          <w:sz w:val="28"/>
          <w:szCs w:val="28"/>
        </w:rPr>
        <w:t>ернявский</w:t>
      </w:r>
      <w:proofErr w:type="spellEnd"/>
      <w:r>
        <w:rPr>
          <w:sz w:val="28"/>
          <w:szCs w:val="28"/>
        </w:rPr>
        <w:t xml:space="preserve"> </w:t>
      </w:r>
      <w:proofErr w:type="spellStart"/>
      <w:r>
        <w:rPr>
          <w:sz w:val="28"/>
          <w:szCs w:val="28"/>
        </w:rPr>
        <w:t>Каргатского</w:t>
      </w:r>
      <w:proofErr w:type="spellEnd"/>
      <w:r>
        <w:rPr>
          <w:sz w:val="28"/>
          <w:szCs w:val="28"/>
        </w:rPr>
        <w:t xml:space="preserve"> района Новосибирской области   , относящихся к  муниципальной собственности Первомайского сельсовета с балансовой стоимостью на 01.01.2020г.  3510015.30</w:t>
      </w:r>
    </w:p>
    <w:p w:rsidR="00402C48" w:rsidRDefault="00402C48" w:rsidP="00402C48">
      <w:pPr>
        <w:rPr>
          <w:sz w:val="28"/>
          <w:szCs w:val="28"/>
        </w:rPr>
      </w:pPr>
      <w:r>
        <w:rPr>
          <w:sz w:val="28"/>
          <w:szCs w:val="28"/>
        </w:rPr>
        <w:t xml:space="preserve">3.Специалисту – гл. бухгалтеру администрации </w:t>
      </w:r>
      <w:proofErr w:type="spellStart"/>
      <w:r>
        <w:rPr>
          <w:sz w:val="28"/>
          <w:szCs w:val="28"/>
        </w:rPr>
        <w:t>Ермашовой</w:t>
      </w:r>
      <w:proofErr w:type="spellEnd"/>
      <w:r>
        <w:rPr>
          <w:sz w:val="28"/>
          <w:szCs w:val="28"/>
        </w:rPr>
        <w:t xml:space="preserve"> А.Ю. поставить указанное имущество на баланс администрации Первомайского сельсовета и внести в реестр муниципальной  собственности</w:t>
      </w:r>
      <w:proofErr w:type="gramStart"/>
      <w:r>
        <w:rPr>
          <w:sz w:val="28"/>
          <w:szCs w:val="28"/>
        </w:rPr>
        <w:t xml:space="preserve">  ,</w:t>
      </w:r>
      <w:proofErr w:type="gramEnd"/>
      <w:r>
        <w:rPr>
          <w:sz w:val="28"/>
          <w:szCs w:val="28"/>
        </w:rPr>
        <w:t xml:space="preserve"> относящиеся к муниципальной собственности Первомайского сельсовета .</w:t>
      </w:r>
    </w:p>
    <w:p w:rsidR="00402C48" w:rsidRDefault="00402C48" w:rsidP="00402C48">
      <w:pPr>
        <w:rPr>
          <w:sz w:val="28"/>
          <w:szCs w:val="28"/>
        </w:rPr>
      </w:pPr>
      <w:r>
        <w:rPr>
          <w:sz w:val="28"/>
          <w:szCs w:val="28"/>
        </w:rPr>
        <w:t xml:space="preserve">4. </w:t>
      </w:r>
      <w:r>
        <w:rPr>
          <w:spacing w:val="-5"/>
          <w:sz w:val="28"/>
          <w:szCs w:val="28"/>
        </w:rPr>
        <w:t>Произвести безвозмездное отчуждение недвижимого имущества</w:t>
      </w:r>
      <w:proofErr w:type="gramStart"/>
      <w:r>
        <w:rPr>
          <w:spacing w:val="-5"/>
          <w:sz w:val="28"/>
          <w:szCs w:val="28"/>
        </w:rPr>
        <w:t xml:space="preserve"> ,</w:t>
      </w:r>
      <w:proofErr w:type="gramEnd"/>
      <w:r>
        <w:rPr>
          <w:spacing w:val="-5"/>
          <w:sz w:val="28"/>
          <w:szCs w:val="28"/>
        </w:rPr>
        <w:t xml:space="preserve"> находящееся в собственности</w:t>
      </w:r>
      <w:r>
        <w:rPr>
          <w:sz w:val="28"/>
          <w:szCs w:val="28"/>
        </w:rPr>
        <w:t xml:space="preserve">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в муниципальную собственность администрации </w:t>
      </w:r>
      <w:proofErr w:type="spellStart"/>
      <w:r>
        <w:rPr>
          <w:sz w:val="28"/>
          <w:szCs w:val="28"/>
        </w:rPr>
        <w:t>Каргатского</w:t>
      </w:r>
      <w:proofErr w:type="spellEnd"/>
      <w:r>
        <w:rPr>
          <w:sz w:val="28"/>
          <w:szCs w:val="28"/>
        </w:rPr>
        <w:t xml:space="preserve"> района Новосибирской области</w:t>
      </w:r>
    </w:p>
    <w:p w:rsidR="00402C48" w:rsidRDefault="00402C48" w:rsidP="00402C48">
      <w:pPr>
        <w:rPr>
          <w:sz w:val="28"/>
          <w:szCs w:val="28"/>
        </w:rPr>
      </w:pPr>
      <w:r>
        <w:rPr>
          <w:sz w:val="28"/>
          <w:szCs w:val="28"/>
        </w:rPr>
        <w:t>5.Направить данное решение главе Первомайского сельсовета для подписания и опубликования.</w:t>
      </w:r>
    </w:p>
    <w:p w:rsidR="00402C48" w:rsidRDefault="00402C48" w:rsidP="00402C48">
      <w:pPr>
        <w:rPr>
          <w:sz w:val="28"/>
          <w:szCs w:val="28"/>
        </w:rPr>
      </w:pPr>
    </w:p>
    <w:p w:rsidR="00402C48" w:rsidRDefault="00402C48" w:rsidP="00402C48">
      <w:pPr>
        <w:rPr>
          <w:sz w:val="28"/>
          <w:szCs w:val="28"/>
        </w:rPr>
      </w:pPr>
    </w:p>
    <w:p w:rsidR="00402C48" w:rsidRDefault="00402C48" w:rsidP="00402C48">
      <w:pPr>
        <w:rPr>
          <w:sz w:val="28"/>
          <w:szCs w:val="28"/>
        </w:rPr>
      </w:pPr>
      <w:proofErr w:type="spellStart"/>
      <w:r>
        <w:rPr>
          <w:sz w:val="28"/>
          <w:szCs w:val="28"/>
        </w:rPr>
        <w:t>ПредседательСовета</w:t>
      </w:r>
      <w:proofErr w:type="spellEnd"/>
      <w:r>
        <w:rPr>
          <w:sz w:val="28"/>
          <w:szCs w:val="28"/>
        </w:rPr>
        <w:t xml:space="preserve"> депутатов Первомайского сельсовета   </w:t>
      </w:r>
    </w:p>
    <w:p w:rsidR="00402C48" w:rsidRDefault="00402C48" w:rsidP="00402C48">
      <w:pPr>
        <w:rPr>
          <w:sz w:val="28"/>
          <w:szCs w:val="28"/>
        </w:rPr>
      </w:pPr>
      <w:proofErr w:type="spellStart"/>
      <w:r>
        <w:rPr>
          <w:sz w:val="28"/>
          <w:szCs w:val="28"/>
        </w:rPr>
        <w:t>Каргатского</w:t>
      </w:r>
      <w:proofErr w:type="spellEnd"/>
      <w:r>
        <w:rPr>
          <w:sz w:val="28"/>
          <w:szCs w:val="28"/>
        </w:rPr>
        <w:t xml:space="preserve"> района Новосибирской области                                </w:t>
      </w:r>
      <w:proofErr w:type="spellStart"/>
      <w:r>
        <w:rPr>
          <w:sz w:val="28"/>
          <w:szCs w:val="28"/>
        </w:rPr>
        <w:t>Н.В.Бухонко</w:t>
      </w:r>
      <w:proofErr w:type="spellEnd"/>
    </w:p>
    <w:p w:rsidR="00402C48" w:rsidRDefault="00402C48" w:rsidP="00402C48">
      <w:pPr>
        <w:rPr>
          <w:sz w:val="28"/>
          <w:szCs w:val="28"/>
        </w:rPr>
      </w:pPr>
    </w:p>
    <w:p w:rsidR="00402C48" w:rsidRDefault="00402C48" w:rsidP="00402C48">
      <w:pPr>
        <w:rPr>
          <w:sz w:val="28"/>
          <w:szCs w:val="28"/>
        </w:rPr>
      </w:pPr>
    </w:p>
    <w:p w:rsidR="00402C48" w:rsidRDefault="00402C48" w:rsidP="00402C48">
      <w:pPr>
        <w:tabs>
          <w:tab w:val="left" w:pos="1290"/>
        </w:tabs>
        <w:rPr>
          <w:sz w:val="28"/>
          <w:szCs w:val="28"/>
        </w:rPr>
      </w:pPr>
      <w:r>
        <w:rPr>
          <w:sz w:val="28"/>
          <w:szCs w:val="28"/>
        </w:rPr>
        <w:t xml:space="preserve">Глава Первомайского сельсовета  </w:t>
      </w:r>
    </w:p>
    <w:p w:rsidR="00402C48" w:rsidRDefault="00402C48" w:rsidP="00402C48">
      <w:pPr>
        <w:tabs>
          <w:tab w:val="left" w:pos="1290"/>
        </w:tabs>
        <w:rPr>
          <w:sz w:val="28"/>
          <w:szCs w:val="28"/>
        </w:rPr>
      </w:pPr>
      <w:proofErr w:type="spellStart"/>
      <w:r>
        <w:rPr>
          <w:sz w:val="28"/>
          <w:szCs w:val="28"/>
        </w:rPr>
        <w:t>Каргатского</w:t>
      </w:r>
      <w:proofErr w:type="spellEnd"/>
      <w:r>
        <w:rPr>
          <w:sz w:val="28"/>
          <w:szCs w:val="28"/>
        </w:rPr>
        <w:t xml:space="preserve"> района Новосибирской области                           С.В. Богомолов</w:t>
      </w:r>
    </w:p>
    <w:p w:rsidR="00C835B4" w:rsidRDefault="00C835B4" w:rsidP="00C835B4">
      <w:pPr>
        <w:spacing w:after="230" w:line="264" w:lineRule="auto"/>
        <w:ind w:left="57" w:right="1" w:hanging="10"/>
        <w:rPr>
          <w:sz w:val="28"/>
          <w:szCs w:val="28"/>
        </w:rPr>
      </w:pPr>
    </w:p>
    <w:p w:rsidR="00C835B4" w:rsidRDefault="00C835B4" w:rsidP="00C835B4">
      <w:pPr>
        <w:spacing w:after="230" w:line="264" w:lineRule="auto"/>
        <w:ind w:left="57" w:right="1" w:hanging="10"/>
        <w:jc w:val="center"/>
        <w:rPr>
          <w:sz w:val="28"/>
          <w:szCs w:val="28"/>
        </w:rPr>
      </w:pPr>
      <w:r>
        <w:rPr>
          <w:sz w:val="28"/>
          <w:szCs w:val="28"/>
        </w:rPr>
        <w:lastRenderedPageBreak/>
        <w:t>СОВЕТ ДЕПУТАТОВ ПЕРВОМАЙСКОГО СЕЛЬСОВЕТА</w:t>
      </w:r>
    </w:p>
    <w:p w:rsidR="00C835B4" w:rsidRDefault="00C835B4" w:rsidP="00C835B4">
      <w:pPr>
        <w:spacing w:after="230" w:line="264" w:lineRule="auto"/>
        <w:ind w:left="57" w:right="1" w:hanging="10"/>
        <w:jc w:val="center"/>
        <w:rPr>
          <w:sz w:val="28"/>
          <w:szCs w:val="28"/>
        </w:rPr>
      </w:pPr>
      <w:r>
        <w:rPr>
          <w:sz w:val="28"/>
          <w:szCs w:val="28"/>
        </w:rPr>
        <w:t>КАРГАТСКОГО РАЙОНА НОВОСИБИРСКОЙ ОБЛАСТИ</w:t>
      </w:r>
    </w:p>
    <w:p w:rsidR="00C835B4" w:rsidRDefault="00C835B4" w:rsidP="00C835B4">
      <w:pPr>
        <w:spacing w:after="230" w:line="264" w:lineRule="auto"/>
        <w:ind w:left="57" w:right="1" w:hanging="10"/>
        <w:jc w:val="center"/>
        <w:rPr>
          <w:sz w:val="28"/>
          <w:szCs w:val="28"/>
        </w:rPr>
      </w:pPr>
      <w:r>
        <w:rPr>
          <w:sz w:val="28"/>
          <w:szCs w:val="28"/>
        </w:rPr>
        <w:t>РЕШЕНИЕ</w:t>
      </w:r>
    </w:p>
    <w:p w:rsidR="00C835B4" w:rsidRDefault="00C835B4" w:rsidP="00C835B4">
      <w:pPr>
        <w:spacing w:after="230" w:line="264" w:lineRule="auto"/>
        <w:ind w:left="57" w:right="1" w:hanging="10"/>
        <w:rPr>
          <w:color w:val="000000"/>
          <w:sz w:val="28"/>
          <w:szCs w:val="28"/>
        </w:rPr>
      </w:pPr>
      <w:r>
        <w:rPr>
          <w:sz w:val="28"/>
          <w:szCs w:val="28"/>
        </w:rPr>
        <w:t xml:space="preserve">13.04.2020                                    </w:t>
      </w:r>
      <w:proofErr w:type="spellStart"/>
      <w:r>
        <w:rPr>
          <w:sz w:val="28"/>
          <w:szCs w:val="28"/>
        </w:rPr>
        <w:t>с</w:t>
      </w:r>
      <w:proofErr w:type="gramStart"/>
      <w:r>
        <w:rPr>
          <w:sz w:val="28"/>
          <w:szCs w:val="28"/>
        </w:rPr>
        <w:t>.К</w:t>
      </w:r>
      <w:proofErr w:type="gramEnd"/>
      <w:r>
        <w:rPr>
          <w:sz w:val="28"/>
          <w:szCs w:val="28"/>
        </w:rPr>
        <w:t>ольцовка</w:t>
      </w:r>
      <w:proofErr w:type="spellEnd"/>
      <w:r>
        <w:rPr>
          <w:sz w:val="28"/>
          <w:szCs w:val="28"/>
        </w:rPr>
        <w:t xml:space="preserve">                                     </w:t>
      </w:r>
      <w:r w:rsidR="00A32572">
        <w:rPr>
          <w:sz w:val="28"/>
          <w:szCs w:val="28"/>
        </w:rPr>
        <w:t xml:space="preserve">  № 185</w:t>
      </w:r>
    </w:p>
    <w:p w:rsidR="00C835B4" w:rsidRDefault="00C835B4" w:rsidP="00C835B4">
      <w:pPr>
        <w:rPr>
          <w:sz w:val="28"/>
          <w:szCs w:val="28"/>
        </w:rPr>
      </w:pPr>
      <w:r>
        <w:rPr>
          <w:sz w:val="28"/>
          <w:szCs w:val="28"/>
        </w:rPr>
        <w:t xml:space="preserve">Об утверждении Порядка принятия решения о применении к отдельным </w:t>
      </w:r>
      <w:proofErr w:type="spellStart"/>
      <w:r>
        <w:rPr>
          <w:sz w:val="28"/>
          <w:szCs w:val="28"/>
        </w:rPr>
        <w:t>лицам</w:t>
      </w:r>
      <w:proofErr w:type="gramStart"/>
      <w:r>
        <w:rPr>
          <w:sz w:val="28"/>
          <w:szCs w:val="28"/>
        </w:rPr>
        <w:t>,з</w:t>
      </w:r>
      <w:proofErr w:type="gramEnd"/>
      <w:r>
        <w:rPr>
          <w:sz w:val="28"/>
          <w:szCs w:val="28"/>
        </w:rPr>
        <w:t>амещающим</w:t>
      </w:r>
      <w:proofErr w:type="spellEnd"/>
      <w:r>
        <w:rPr>
          <w:sz w:val="28"/>
          <w:szCs w:val="28"/>
        </w:rPr>
        <w:t xml:space="preserve"> муниципальные должности  ,мер ответственности, предусмотренных частью 7.3- 1 статьи 40 Федерального закона от 06.10.2003 № 131-ФЗ «Об общих принципах организации местного самоуправления в Российской Федерации»</w:t>
      </w:r>
    </w:p>
    <w:p w:rsidR="00C835B4" w:rsidRDefault="00C835B4" w:rsidP="00534400">
      <w:pPr>
        <w:ind w:firstLine="709"/>
        <w:jc w:val="both"/>
        <w:rPr>
          <w:sz w:val="28"/>
          <w:szCs w:val="28"/>
        </w:rPr>
      </w:pPr>
      <w:proofErr w:type="gramStart"/>
      <w:r>
        <w:rPr>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w:t>
      </w:r>
      <w:proofErr w:type="gramEnd"/>
      <w:r>
        <w:rPr>
          <w:sz w:val="28"/>
          <w:szCs w:val="28"/>
        </w:rPr>
        <w:t xml:space="preserve">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w:t>
      </w:r>
      <w:r>
        <w:rPr>
          <w:rStyle w:val="ac"/>
          <w:sz w:val="28"/>
          <w:szCs w:val="28"/>
        </w:rPr>
        <w:footnoteReference w:id="1"/>
      </w:r>
      <w:r>
        <w:rPr>
          <w:sz w:val="28"/>
          <w:szCs w:val="28"/>
        </w:rPr>
        <w:t xml:space="preserve">, на основании Устава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proofErr w:type="gramStart"/>
      <w:r>
        <w:rPr>
          <w:sz w:val="28"/>
          <w:szCs w:val="28"/>
        </w:rPr>
        <w:t xml:space="preserve"> ,</w:t>
      </w:r>
      <w:proofErr w:type="gramEnd"/>
      <w:r>
        <w:rPr>
          <w:sz w:val="28"/>
          <w:szCs w:val="28"/>
        </w:rPr>
        <w:t xml:space="preserve">Совет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r w:rsidR="00534400">
        <w:rPr>
          <w:sz w:val="28"/>
          <w:szCs w:val="28"/>
        </w:rPr>
        <w:t xml:space="preserve"> </w:t>
      </w:r>
      <w:r>
        <w:rPr>
          <w:sz w:val="28"/>
          <w:szCs w:val="28"/>
        </w:rPr>
        <w:t>РЕШИЛ:</w:t>
      </w:r>
    </w:p>
    <w:p w:rsidR="00C835B4" w:rsidRDefault="00C835B4" w:rsidP="00C835B4">
      <w:pPr>
        <w:ind w:firstLine="709"/>
        <w:jc w:val="both"/>
        <w:rPr>
          <w:i/>
          <w:sz w:val="28"/>
          <w:szCs w:val="28"/>
        </w:rPr>
      </w:pPr>
      <w:r>
        <w:rPr>
          <w:sz w:val="28"/>
          <w:szCs w:val="28"/>
        </w:rPr>
        <w:t xml:space="preserve">1. Утвердить прилагаемый Порядок принятия решения о применении к отдельным лицам, замещающим муниципальные должности в администрации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proofErr w:type="gramStart"/>
      <w:r>
        <w:rPr>
          <w:sz w:val="28"/>
          <w:szCs w:val="28"/>
        </w:rPr>
        <w:t xml:space="preserve"> </w:t>
      </w:r>
      <w:r>
        <w:rPr>
          <w:i/>
          <w:sz w:val="28"/>
          <w:szCs w:val="28"/>
        </w:rPr>
        <w:t>,</w:t>
      </w:r>
      <w:proofErr w:type="gramEnd"/>
      <w:r>
        <w:rPr>
          <w:sz w:val="28"/>
          <w:szCs w:val="28"/>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C835B4" w:rsidRDefault="00C835B4" w:rsidP="00C835B4">
      <w:pPr>
        <w:spacing w:after="6" w:line="220" w:lineRule="auto"/>
        <w:rPr>
          <w:sz w:val="28"/>
          <w:szCs w:val="28"/>
        </w:rPr>
      </w:pPr>
      <w:r>
        <w:rPr>
          <w:sz w:val="28"/>
          <w:szCs w:val="28"/>
        </w:rPr>
        <w:t xml:space="preserve">  2. Настоящее решение опубликовать на официальном сайте администрации и в «Вестнике» Первомайского сельсовета</w:t>
      </w:r>
      <w:r w:rsidR="00F041F3">
        <w:rPr>
          <w:sz w:val="28"/>
          <w:szCs w:val="28"/>
        </w:rPr>
        <w:t>.</w:t>
      </w:r>
      <w:bookmarkStart w:id="0" w:name="_GoBack"/>
      <w:bookmarkEnd w:id="0"/>
    </w:p>
    <w:p w:rsidR="00C835B4" w:rsidRDefault="00C835B4" w:rsidP="00C835B4">
      <w:pPr>
        <w:jc w:val="both"/>
        <w:rPr>
          <w:sz w:val="28"/>
          <w:szCs w:val="28"/>
        </w:rPr>
      </w:pPr>
      <w:r>
        <w:rPr>
          <w:sz w:val="28"/>
          <w:szCs w:val="28"/>
        </w:rPr>
        <w:t xml:space="preserve"> 3.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C835B4" w:rsidRDefault="00C835B4" w:rsidP="00C835B4">
      <w:pPr>
        <w:spacing w:after="259"/>
        <w:ind w:right="76"/>
        <w:rPr>
          <w:sz w:val="28"/>
          <w:szCs w:val="28"/>
        </w:rPr>
      </w:pPr>
      <w:r>
        <w:rPr>
          <w:sz w:val="28"/>
          <w:szCs w:val="28"/>
        </w:rPr>
        <w:t>Председатель Совета депутатов</w:t>
      </w:r>
      <w:r w:rsidR="00A32572">
        <w:rPr>
          <w:sz w:val="28"/>
          <w:szCs w:val="28"/>
        </w:rPr>
        <w:t xml:space="preserve"> </w:t>
      </w:r>
      <w:r>
        <w:rPr>
          <w:sz w:val="28"/>
          <w:szCs w:val="28"/>
        </w:rPr>
        <w:t>Первомайского сельсовета</w:t>
      </w:r>
    </w:p>
    <w:p w:rsidR="00C835B4" w:rsidRPr="00534400" w:rsidRDefault="00C835B4" w:rsidP="00534400">
      <w:pPr>
        <w:spacing w:after="259"/>
        <w:ind w:right="76"/>
        <w:rPr>
          <w:sz w:val="28"/>
          <w:szCs w:val="28"/>
        </w:rPr>
      </w:pPr>
      <w:proofErr w:type="spellStart"/>
      <w:r>
        <w:rPr>
          <w:sz w:val="28"/>
          <w:szCs w:val="28"/>
        </w:rPr>
        <w:t>Каргатского</w:t>
      </w:r>
      <w:proofErr w:type="spellEnd"/>
      <w:r>
        <w:rPr>
          <w:sz w:val="28"/>
          <w:szCs w:val="28"/>
        </w:rPr>
        <w:t xml:space="preserve"> района Новосибирской области      </w:t>
      </w:r>
      <w:r w:rsidR="00534400">
        <w:rPr>
          <w:sz w:val="28"/>
          <w:szCs w:val="28"/>
        </w:rPr>
        <w:t xml:space="preserve">                     </w:t>
      </w:r>
      <w:proofErr w:type="spellStart"/>
      <w:r w:rsidR="00534400">
        <w:rPr>
          <w:sz w:val="28"/>
          <w:szCs w:val="28"/>
        </w:rPr>
        <w:t>Н.В.Бухонко</w:t>
      </w:r>
      <w:proofErr w:type="spellEnd"/>
    </w:p>
    <w:p w:rsidR="00C835B4" w:rsidRDefault="00C835B4" w:rsidP="00C835B4">
      <w:pPr>
        <w:spacing w:after="259"/>
        <w:ind w:right="76"/>
        <w:rPr>
          <w:sz w:val="28"/>
          <w:szCs w:val="28"/>
        </w:rPr>
      </w:pPr>
      <w:r>
        <w:rPr>
          <w:sz w:val="28"/>
          <w:szCs w:val="28"/>
        </w:rPr>
        <w:t>Глава Первомайского сельсовета</w:t>
      </w:r>
    </w:p>
    <w:p w:rsidR="00C835B4" w:rsidRPr="00A32572" w:rsidRDefault="00534400" w:rsidP="00A32572">
      <w:pPr>
        <w:spacing w:after="259"/>
        <w:ind w:right="76"/>
        <w:rPr>
          <w:sz w:val="28"/>
          <w:szCs w:val="28"/>
        </w:rPr>
      </w:pPr>
      <w:proofErr w:type="spellStart"/>
      <w:r>
        <w:rPr>
          <w:sz w:val="28"/>
          <w:szCs w:val="28"/>
        </w:rPr>
        <w:t>Ка</w:t>
      </w:r>
      <w:r w:rsidR="00C835B4">
        <w:rPr>
          <w:sz w:val="28"/>
          <w:szCs w:val="28"/>
        </w:rPr>
        <w:t>ргатского</w:t>
      </w:r>
      <w:proofErr w:type="spellEnd"/>
      <w:r w:rsidR="00C835B4">
        <w:rPr>
          <w:sz w:val="28"/>
          <w:szCs w:val="28"/>
        </w:rPr>
        <w:t xml:space="preserve"> района Новосибирской области        </w:t>
      </w:r>
      <w:r w:rsidR="00A32572">
        <w:rPr>
          <w:sz w:val="28"/>
          <w:szCs w:val="28"/>
        </w:rPr>
        <w:t xml:space="preserve">                   </w:t>
      </w:r>
      <w:proofErr w:type="spellStart"/>
      <w:r w:rsidR="00A32572">
        <w:rPr>
          <w:sz w:val="28"/>
          <w:szCs w:val="28"/>
        </w:rPr>
        <w:t>С.В.Богомолов</w:t>
      </w:r>
      <w:proofErr w:type="spellEnd"/>
    </w:p>
    <w:p w:rsidR="00C835B4" w:rsidRDefault="00C835B4" w:rsidP="00C835B4">
      <w:pPr>
        <w:spacing w:line="264" w:lineRule="auto"/>
        <w:ind w:left="3681" w:hanging="10"/>
        <w:jc w:val="right"/>
      </w:pPr>
    </w:p>
    <w:p w:rsidR="00C835B4" w:rsidRDefault="00C835B4" w:rsidP="00C835B4">
      <w:pPr>
        <w:spacing w:line="264" w:lineRule="auto"/>
        <w:ind w:left="3681" w:hanging="10"/>
        <w:jc w:val="right"/>
      </w:pPr>
    </w:p>
    <w:p w:rsidR="00C835B4" w:rsidRDefault="00C835B4" w:rsidP="00C835B4">
      <w:pPr>
        <w:spacing w:line="264" w:lineRule="auto"/>
        <w:ind w:left="3681" w:hanging="10"/>
        <w:jc w:val="right"/>
      </w:pPr>
    </w:p>
    <w:p w:rsidR="00C835B4" w:rsidRDefault="00C835B4" w:rsidP="00C835B4">
      <w:pPr>
        <w:spacing w:line="264" w:lineRule="auto"/>
        <w:ind w:left="3681" w:hanging="10"/>
        <w:jc w:val="right"/>
        <w:rPr>
          <w:sz w:val="22"/>
          <w:szCs w:val="22"/>
        </w:rPr>
      </w:pPr>
      <w:r>
        <w:t xml:space="preserve">Утвержден </w:t>
      </w:r>
    </w:p>
    <w:p w:rsidR="00C835B4" w:rsidRDefault="00C835B4" w:rsidP="00C835B4">
      <w:pPr>
        <w:ind w:left="5954" w:right="76"/>
        <w:jc w:val="center"/>
      </w:pPr>
      <w:r>
        <w:t xml:space="preserve"> решением Совета депутатов Первомайского сельсовета</w:t>
      </w:r>
    </w:p>
    <w:p w:rsidR="00C835B4" w:rsidRDefault="00C835B4" w:rsidP="00A32572">
      <w:pPr>
        <w:spacing w:after="245" w:line="220" w:lineRule="auto"/>
        <w:ind w:left="5964" w:right="1594" w:hanging="10"/>
        <w:jc w:val="center"/>
      </w:pPr>
      <w:proofErr w:type="spellStart"/>
      <w:r>
        <w:t>Каргатского</w:t>
      </w:r>
      <w:proofErr w:type="spellEnd"/>
      <w:r>
        <w:t xml:space="preserve">  </w:t>
      </w:r>
      <w:r w:rsidR="00A32572">
        <w:t>р</w:t>
      </w:r>
      <w:r>
        <w:t xml:space="preserve">айона         Новосибирской области  </w:t>
      </w:r>
    </w:p>
    <w:p w:rsidR="00C835B4" w:rsidRDefault="00B11949" w:rsidP="00B11949">
      <w:pPr>
        <w:spacing w:after="245" w:line="220" w:lineRule="auto"/>
        <w:ind w:right="1594"/>
      </w:pPr>
      <w:r>
        <w:t xml:space="preserve">                                                                                   о</w:t>
      </w:r>
      <w:r w:rsidR="00C835B4">
        <w:t>т</w:t>
      </w:r>
      <w:r>
        <w:t xml:space="preserve"> 13.04.</w:t>
      </w:r>
      <w:r w:rsidR="00C835B4">
        <w:t>2020</w:t>
      </w:r>
      <w:r>
        <w:t xml:space="preserve"> № 185</w:t>
      </w:r>
    </w:p>
    <w:p w:rsidR="00C835B4" w:rsidRDefault="00C835B4" w:rsidP="00C835B4">
      <w:pPr>
        <w:jc w:val="center"/>
        <w:rPr>
          <w:sz w:val="28"/>
          <w:szCs w:val="28"/>
        </w:rPr>
      </w:pPr>
      <w:r>
        <w:rPr>
          <w:sz w:val="28"/>
          <w:szCs w:val="28"/>
        </w:rPr>
        <w:t>ПОРЯДОК</w:t>
      </w:r>
    </w:p>
    <w:p w:rsidR="00C835B4" w:rsidRDefault="00C835B4" w:rsidP="00C835B4">
      <w:pPr>
        <w:jc w:val="center"/>
        <w:rPr>
          <w:sz w:val="28"/>
          <w:szCs w:val="28"/>
        </w:rPr>
      </w:pPr>
      <w:r>
        <w:rPr>
          <w:sz w:val="28"/>
          <w:szCs w:val="28"/>
        </w:rPr>
        <w:t xml:space="preserve">принятия решения о применении к отдельным лицам, </w:t>
      </w:r>
      <w:proofErr w:type="spellStart"/>
      <w:r>
        <w:rPr>
          <w:sz w:val="28"/>
          <w:szCs w:val="28"/>
        </w:rPr>
        <w:t>замещающиммуниципальные</w:t>
      </w:r>
      <w:proofErr w:type="spellEnd"/>
      <w:r>
        <w:rPr>
          <w:sz w:val="28"/>
          <w:szCs w:val="28"/>
        </w:rPr>
        <w:t xml:space="preserve"> должности,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835B4" w:rsidRDefault="00C835B4" w:rsidP="00C835B4">
      <w:pPr>
        <w:jc w:val="center"/>
        <w:rPr>
          <w:sz w:val="28"/>
          <w:szCs w:val="28"/>
        </w:rPr>
      </w:pPr>
    </w:p>
    <w:p w:rsidR="00C835B4" w:rsidRDefault="00C835B4" w:rsidP="00C835B4">
      <w:pPr>
        <w:jc w:val="both"/>
        <w:rPr>
          <w:sz w:val="28"/>
          <w:szCs w:val="28"/>
        </w:rPr>
      </w:pPr>
      <w:r>
        <w:rPr>
          <w:sz w:val="28"/>
          <w:szCs w:val="28"/>
        </w:rPr>
        <w:t xml:space="preserve">1. Настоящий Порядок определяет процедуру принятия решения о применении к главе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proofErr w:type="gramStart"/>
      <w:r>
        <w:rPr>
          <w:sz w:val="28"/>
          <w:szCs w:val="28"/>
        </w:rPr>
        <w:t xml:space="preserve"> ,</w:t>
      </w:r>
      <w:proofErr w:type="gramEnd"/>
      <w:r>
        <w:rPr>
          <w:sz w:val="28"/>
          <w:szCs w:val="28"/>
        </w:rPr>
        <w:t xml:space="preserve"> депутату Совета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исполняющего свои полномочия на постоянной или непостоянной основе, члену выборного органа местного самоуправления </w:t>
      </w:r>
      <w:r>
        <w:rPr>
          <w:rStyle w:val="ac"/>
          <w:sz w:val="28"/>
          <w:szCs w:val="28"/>
        </w:rPr>
        <w:t xml:space="preserve"> </w:t>
      </w:r>
      <w:r>
        <w:rPr>
          <w:sz w:val="28"/>
          <w:szCs w:val="28"/>
        </w:rPr>
        <w:t xml:space="preserve">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(далее вместе – лицо, замещающее муниципальную должность; </w:t>
      </w:r>
      <w:proofErr w:type="gramStart"/>
      <w:r>
        <w:rPr>
          <w:sz w:val="28"/>
          <w:szCs w:val="28"/>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Pr>
          <w:sz w:val="28"/>
          <w:szCs w:val="28"/>
        </w:rPr>
        <w:t xml:space="preserve"> «Об общих принципах организации местного самоуправления в Российской Федерации» (далее – меры ответственности).</w:t>
      </w:r>
    </w:p>
    <w:p w:rsidR="00C835B4" w:rsidRDefault="00C835B4" w:rsidP="00C835B4">
      <w:pPr>
        <w:ind w:firstLine="709"/>
        <w:jc w:val="both"/>
        <w:rPr>
          <w:sz w:val="28"/>
          <w:szCs w:val="28"/>
        </w:rPr>
      </w:pPr>
      <w:r>
        <w:rPr>
          <w:sz w:val="28"/>
          <w:szCs w:val="28"/>
        </w:rPr>
        <w:t xml:space="preserve">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в</w:t>
      </w:r>
      <w:proofErr w:type="gramStart"/>
      <w:r>
        <w:rPr>
          <w:sz w:val="28"/>
          <w:szCs w:val="28"/>
        </w:rPr>
        <w:t xml:space="preserve"> .</w:t>
      </w:r>
      <w:proofErr w:type="gramEnd"/>
    </w:p>
    <w:p w:rsidR="00C835B4" w:rsidRDefault="00C835B4" w:rsidP="00C835B4">
      <w:pPr>
        <w:ind w:firstLine="709"/>
        <w:jc w:val="both"/>
        <w:rPr>
          <w:sz w:val="28"/>
          <w:szCs w:val="28"/>
        </w:rPr>
      </w:pPr>
      <w:r>
        <w:rPr>
          <w:sz w:val="28"/>
          <w:szCs w:val="28"/>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w:t>
      </w:r>
    </w:p>
    <w:p w:rsidR="00C835B4" w:rsidRDefault="00C835B4" w:rsidP="00C835B4">
      <w:pPr>
        <w:jc w:val="both"/>
        <w:rPr>
          <w:sz w:val="28"/>
          <w:szCs w:val="28"/>
        </w:rPr>
      </w:pPr>
      <w:proofErr w:type="gramStart"/>
      <w:r>
        <w:rPr>
          <w:sz w:val="28"/>
          <w:szCs w:val="28"/>
        </w:rPr>
        <w:lastRenderedPageBreak/>
        <w:t>поступившая</w:t>
      </w:r>
      <w:proofErr w:type="gramEnd"/>
      <w:r>
        <w:rPr>
          <w:sz w:val="28"/>
          <w:szCs w:val="28"/>
        </w:rPr>
        <w:t xml:space="preserve"> в Совет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r>
        <w:rPr>
          <w:i/>
          <w:sz w:val="28"/>
          <w:szCs w:val="28"/>
        </w:rPr>
        <w:t xml:space="preserve"> </w:t>
      </w:r>
      <w:r>
        <w:rPr>
          <w:sz w:val="28"/>
          <w:szCs w:val="28"/>
        </w:rPr>
        <w:t xml:space="preserve">в соответствии с                          </w:t>
      </w:r>
    </w:p>
    <w:p w:rsidR="00C835B4" w:rsidRDefault="00C835B4" w:rsidP="00C835B4">
      <w:pPr>
        <w:jc w:val="both"/>
        <w:rPr>
          <w:sz w:val="28"/>
          <w:szCs w:val="28"/>
        </w:rPr>
      </w:pPr>
      <w:proofErr w:type="gramStart"/>
      <w:r>
        <w:rPr>
          <w:sz w:val="28"/>
          <w:szCs w:val="28"/>
        </w:rPr>
        <w:t>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w:t>
      </w:r>
      <w:proofErr w:type="gramEnd"/>
      <w:r>
        <w:rPr>
          <w:sz w:val="28"/>
          <w:szCs w:val="28"/>
        </w:rPr>
        <w:t xml:space="preserve"> области» (далее – Закон Новосибирской области № 216-ОЗ).</w:t>
      </w:r>
    </w:p>
    <w:p w:rsidR="00C835B4" w:rsidRDefault="00C835B4" w:rsidP="00C835B4">
      <w:pPr>
        <w:ind w:firstLine="709"/>
        <w:jc w:val="both"/>
        <w:rPr>
          <w:sz w:val="28"/>
          <w:szCs w:val="28"/>
        </w:rPr>
      </w:pPr>
      <w:r>
        <w:rPr>
          <w:sz w:val="28"/>
          <w:szCs w:val="28"/>
        </w:rPr>
        <w:t xml:space="preserve">4. Настоящий Порядок не применяется при рассмотрении Советом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p>
    <w:p w:rsidR="00C835B4" w:rsidRDefault="00C835B4" w:rsidP="00C835B4">
      <w:pPr>
        <w:ind w:firstLine="709"/>
        <w:jc w:val="both"/>
        <w:rPr>
          <w:sz w:val="28"/>
          <w:szCs w:val="28"/>
        </w:rPr>
      </w:pPr>
      <w:r>
        <w:rPr>
          <w:sz w:val="28"/>
          <w:szCs w:val="28"/>
        </w:rPr>
        <w:t xml:space="preserve">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p>
    <w:p w:rsidR="00C835B4" w:rsidRDefault="00C835B4" w:rsidP="00C835B4">
      <w:pPr>
        <w:ind w:firstLine="709"/>
        <w:jc w:val="both"/>
        <w:rPr>
          <w:sz w:val="28"/>
          <w:szCs w:val="28"/>
        </w:rPr>
      </w:pPr>
      <w:proofErr w:type="gramStart"/>
      <w:r>
        <w:rPr>
          <w:sz w:val="28"/>
          <w:szCs w:val="28"/>
        </w:rPr>
        <w:t xml:space="preserve">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администрации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w:t>
      </w:r>
      <w:proofErr w:type="gramEnd"/>
      <w:r>
        <w:rPr>
          <w:sz w:val="28"/>
          <w:szCs w:val="28"/>
        </w:rPr>
        <w:t xml:space="preserve"> ответственности. </w:t>
      </w:r>
    </w:p>
    <w:p w:rsidR="00C835B4" w:rsidRDefault="00C835B4" w:rsidP="00C835B4">
      <w:pPr>
        <w:ind w:firstLine="709"/>
        <w:jc w:val="both"/>
        <w:rPr>
          <w:sz w:val="28"/>
          <w:szCs w:val="28"/>
        </w:rPr>
      </w:pPr>
      <w:r>
        <w:rPr>
          <w:sz w:val="28"/>
          <w:szCs w:val="28"/>
        </w:rPr>
        <w:t xml:space="preserve">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 </w:t>
      </w:r>
    </w:p>
    <w:p w:rsidR="00C835B4" w:rsidRDefault="00C835B4" w:rsidP="00C835B4">
      <w:pPr>
        <w:ind w:firstLine="709"/>
        <w:jc w:val="both"/>
        <w:rPr>
          <w:sz w:val="28"/>
          <w:szCs w:val="28"/>
        </w:rPr>
      </w:pPr>
      <w:r>
        <w:rPr>
          <w:sz w:val="28"/>
          <w:szCs w:val="28"/>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C835B4" w:rsidRDefault="00C835B4" w:rsidP="00C835B4">
      <w:pPr>
        <w:ind w:firstLine="709"/>
        <w:jc w:val="both"/>
        <w:rPr>
          <w:sz w:val="28"/>
          <w:szCs w:val="28"/>
        </w:rPr>
      </w:pPr>
      <w:r>
        <w:rPr>
          <w:sz w:val="28"/>
          <w:szCs w:val="28"/>
        </w:rPr>
        <w:t xml:space="preserve">По результатам заседания комиссии составляется протокол, содержащий рекомендации Совету депутатов  о применении к лицу, администрации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p>
    <w:p w:rsidR="00C835B4" w:rsidRDefault="00C835B4" w:rsidP="00C835B4">
      <w:pPr>
        <w:ind w:left="3397" w:firstLine="143"/>
        <w:contextualSpacing/>
        <w:jc w:val="both"/>
        <w:rPr>
          <w:sz w:val="28"/>
          <w:szCs w:val="28"/>
        </w:rPr>
      </w:pPr>
      <w:r>
        <w:rPr>
          <w:sz w:val="28"/>
          <w:szCs w:val="28"/>
        </w:rPr>
        <w:lastRenderedPageBreak/>
        <w:t xml:space="preserve">     </w:t>
      </w:r>
    </w:p>
    <w:p w:rsidR="00C835B4" w:rsidRDefault="00C835B4" w:rsidP="00C835B4">
      <w:pPr>
        <w:jc w:val="both"/>
        <w:rPr>
          <w:sz w:val="28"/>
          <w:szCs w:val="28"/>
        </w:rPr>
      </w:pPr>
      <w:proofErr w:type="gramStart"/>
      <w:r>
        <w:rPr>
          <w:sz w:val="28"/>
          <w:szCs w:val="28"/>
        </w:rPr>
        <w:t>замещающему</w:t>
      </w:r>
      <w:proofErr w:type="gramEnd"/>
      <w:r>
        <w:rPr>
          <w:sz w:val="28"/>
          <w:szCs w:val="28"/>
        </w:rPr>
        <w:t xml:space="preserve"> муниципальную должность, конкретной меры ответственности.</w:t>
      </w:r>
    </w:p>
    <w:p w:rsidR="00C835B4" w:rsidRDefault="00C835B4" w:rsidP="00C835B4">
      <w:pPr>
        <w:ind w:firstLine="709"/>
        <w:jc w:val="both"/>
        <w:rPr>
          <w:sz w:val="28"/>
          <w:szCs w:val="28"/>
        </w:rPr>
      </w:pPr>
      <w:r>
        <w:rPr>
          <w:sz w:val="28"/>
          <w:szCs w:val="28"/>
        </w:rPr>
        <w:t xml:space="preserve">В течение трех рабочий дней со дня проведения заседания комиссии протокол </w:t>
      </w:r>
      <w:r>
        <w:rPr>
          <w:i/>
          <w:sz w:val="28"/>
          <w:szCs w:val="28"/>
        </w:rPr>
        <w:t>(решение комиссии)</w:t>
      </w:r>
      <w:r>
        <w:rPr>
          <w:rStyle w:val="ac"/>
          <w:i/>
          <w:sz w:val="28"/>
          <w:szCs w:val="28"/>
        </w:rPr>
        <w:footnoteReference w:id="2"/>
      </w:r>
      <w:r>
        <w:rPr>
          <w:sz w:val="28"/>
          <w:szCs w:val="28"/>
        </w:rPr>
        <w:t xml:space="preserve"> направляется председателю Совета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для включения в повестку дня заседания.                          </w:t>
      </w:r>
    </w:p>
    <w:p w:rsidR="00C835B4" w:rsidRDefault="00C835B4" w:rsidP="00C835B4">
      <w:pPr>
        <w:jc w:val="both"/>
        <w:rPr>
          <w:sz w:val="28"/>
          <w:szCs w:val="28"/>
        </w:rPr>
      </w:pPr>
      <w:r>
        <w:rPr>
          <w:sz w:val="28"/>
          <w:szCs w:val="28"/>
        </w:rPr>
        <w:t xml:space="preserve">Совета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вопроса, касающегося принятия решения о применении меры ответственности.</w:t>
      </w:r>
    </w:p>
    <w:p w:rsidR="00C835B4" w:rsidRDefault="00C835B4" w:rsidP="00C835B4">
      <w:pPr>
        <w:ind w:firstLine="709"/>
        <w:jc w:val="both"/>
        <w:rPr>
          <w:sz w:val="28"/>
          <w:szCs w:val="28"/>
        </w:rPr>
      </w:pPr>
      <w:r>
        <w:rPr>
          <w:sz w:val="28"/>
          <w:szCs w:val="28"/>
        </w:rPr>
        <w:t>6. </w:t>
      </w:r>
      <w:proofErr w:type="gramStart"/>
      <w:r>
        <w:rPr>
          <w:sz w:val="28"/>
          <w:szCs w:val="28"/>
        </w:rPr>
        <w:t xml:space="preserve">Заседание Совета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проводится в 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w:t>
      </w:r>
      <w:proofErr w:type="gramEnd"/>
      <w:r>
        <w:rPr>
          <w:sz w:val="28"/>
          <w:szCs w:val="28"/>
        </w:rPr>
        <w:t xml:space="preserve"> в отпуске.</w:t>
      </w:r>
    </w:p>
    <w:p w:rsidR="00C835B4" w:rsidRDefault="00C835B4" w:rsidP="00C835B4">
      <w:pPr>
        <w:ind w:firstLine="709"/>
        <w:jc w:val="both"/>
        <w:rPr>
          <w:sz w:val="28"/>
          <w:szCs w:val="28"/>
        </w:rPr>
      </w:pPr>
      <w:r>
        <w:rPr>
          <w:sz w:val="28"/>
          <w:szCs w:val="28"/>
        </w:rPr>
        <w:t xml:space="preserve">Лицо, замещающее муниципальную должность, в отношении которого Советом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письменно</w:t>
      </w:r>
    </w:p>
    <w:p w:rsidR="00C835B4" w:rsidRDefault="00C835B4" w:rsidP="00C835B4">
      <w:pPr>
        <w:jc w:val="both"/>
        <w:rPr>
          <w:sz w:val="28"/>
          <w:szCs w:val="28"/>
        </w:rPr>
      </w:pPr>
      <w:r>
        <w:rPr>
          <w:sz w:val="28"/>
          <w:szCs w:val="28"/>
        </w:rPr>
        <w:t>уведомляется о дате, времени и месте рассмотрения в отношении него данного вопроса.</w:t>
      </w:r>
    </w:p>
    <w:p w:rsidR="00C835B4" w:rsidRDefault="00C835B4" w:rsidP="00C835B4">
      <w:pPr>
        <w:ind w:firstLine="709"/>
        <w:jc w:val="both"/>
        <w:rPr>
          <w:sz w:val="28"/>
          <w:szCs w:val="28"/>
        </w:rPr>
      </w:pPr>
      <w:r>
        <w:rPr>
          <w:sz w:val="28"/>
          <w:szCs w:val="28"/>
        </w:rPr>
        <w:t xml:space="preserve">7. Рассмотрение  Советом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о принятии решения о применении меры ответственности  и  проводится в присутствии лица, замещающего муниципальную должность, в отношении которого рассматривается данный вопрос.</w:t>
      </w:r>
    </w:p>
    <w:p w:rsidR="00C835B4" w:rsidRDefault="00C835B4" w:rsidP="00C835B4">
      <w:pPr>
        <w:autoSpaceDE w:val="0"/>
        <w:autoSpaceDN w:val="0"/>
        <w:adjustRightInd w:val="0"/>
        <w:ind w:firstLine="709"/>
        <w:jc w:val="both"/>
        <w:rPr>
          <w:sz w:val="28"/>
          <w:szCs w:val="28"/>
        </w:rPr>
      </w:pPr>
      <w:r>
        <w:rPr>
          <w:sz w:val="28"/>
          <w:szCs w:val="28"/>
        </w:rPr>
        <w:t xml:space="preserve">Заседание Совета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может </w:t>
      </w:r>
      <w:proofErr w:type="gramStart"/>
      <w:r>
        <w:rPr>
          <w:sz w:val="28"/>
          <w:szCs w:val="28"/>
        </w:rPr>
        <w:t>проводится</w:t>
      </w:r>
      <w:proofErr w:type="gramEnd"/>
      <w:r>
        <w:rPr>
          <w:sz w:val="28"/>
          <w:szCs w:val="28"/>
        </w:rPr>
        <w:t xml:space="preserve">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C835B4" w:rsidRDefault="00C835B4" w:rsidP="00C835B4">
      <w:pPr>
        <w:ind w:firstLine="709"/>
        <w:jc w:val="both"/>
        <w:rPr>
          <w:sz w:val="28"/>
          <w:szCs w:val="28"/>
        </w:rPr>
      </w:pPr>
      <w:r>
        <w:rPr>
          <w:sz w:val="28"/>
          <w:szCs w:val="28"/>
        </w:rPr>
        <w:t>8. При принятии решения о применении меры ответственности учитываются:</w:t>
      </w:r>
    </w:p>
    <w:p w:rsidR="00C835B4" w:rsidRDefault="00C835B4" w:rsidP="00C835B4">
      <w:pPr>
        <w:ind w:firstLine="709"/>
        <w:jc w:val="both"/>
        <w:rPr>
          <w:sz w:val="28"/>
          <w:szCs w:val="28"/>
        </w:rPr>
      </w:pPr>
      <w:r>
        <w:rPr>
          <w:sz w:val="28"/>
          <w:szCs w:val="28"/>
        </w:rPr>
        <w:t xml:space="preserve">характер и тяжесть допущенного нарушения при представлении сведений о доходах; </w:t>
      </w:r>
    </w:p>
    <w:p w:rsidR="00C835B4" w:rsidRDefault="00C835B4" w:rsidP="00C835B4">
      <w:pPr>
        <w:ind w:firstLine="709"/>
        <w:jc w:val="both"/>
        <w:rPr>
          <w:sz w:val="28"/>
          <w:szCs w:val="28"/>
        </w:rPr>
      </w:pPr>
      <w:r>
        <w:rPr>
          <w:sz w:val="28"/>
          <w:szCs w:val="28"/>
        </w:rPr>
        <w:t xml:space="preserve">обстоятельства, при которых допущено нарушение; </w:t>
      </w:r>
    </w:p>
    <w:p w:rsidR="00C835B4" w:rsidRDefault="00C835B4" w:rsidP="00C835B4">
      <w:pPr>
        <w:ind w:firstLine="709"/>
        <w:jc w:val="both"/>
        <w:rPr>
          <w:sz w:val="28"/>
          <w:szCs w:val="28"/>
        </w:rPr>
      </w:pPr>
      <w:r>
        <w:rPr>
          <w:sz w:val="28"/>
          <w:szCs w:val="28"/>
        </w:rPr>
        <w:t xml:space="preserve">наличие смягчающих или отягчающих обстоятельств; </w:t>
      </w:r>
    </w:p>
    <w:p w:rsidR="00C835B4" w:rsidRDefault="00C835B4" w:rsidP="00C835B4">
      <w:pPr>
        <w:ind w:firstLine="709"/>
        <w:jc w:val="both"/>
        <w:rPr>
          <w:sz w:val="28"/>
          <w:szCs w:val="28"/>
        </w:rPr>
      </w:pPr>
      <w:r>
        <w:rPr>
          <w:sz w:val="28"/>
          <w:szCs w:val="28"/>
        </w:rPr>
        <w:t xml:space="preserve">степень вины лица, замещающего муниципальную должность; </w:t>
      </w:r>
    </w:p>
    <w:p w:rsidR="00C835B4" w:rsidRDefault="00C835B4" w:rsidP="00C835B4">
      <w:pPr>
        <w:ind w:firstLine="709"/>
        <w:jc w:val="both"/>
        <w:rPr>
          <w:sz w:val="28"/>
          <w:szCs w:val="28"/>
        </w:rPr>
      </w:pPr>
      <w:r>
        <w:rPr>
          <w:sz w:val="28"/>
          <w:szCs w:val="28"/>
        </w:rPr>
        <w:lastRenderedPageBreak/>
        <w:t xml:space="preserve">принятие лицом, замещающим муниципальную должность, ранее мер, направленных на предотвращение совершения им нарушения; </w:t>
      </w:r>
    </w:p>
    <w:p w:rsidR="00C835B4" w:rsidRDefault="00C835B4" w:rsidP="00C835B4">
      <w:pPr>
        <w:ind w:firstLine="709"/>
        <w:jc w:val="both"/>
        <w:rPr>
          <w:sz w:val="28"/>
          <w:szCs w:val="28"/>
        </w:rPr>
      </w:pPr>
      <w:r>
        <w:rPr>
          <w:sz w:val="28"/>
          <w:szCs w:val="28"/>
        </w:rPr>
        <w:t xml:space="preserve">иные обстоятельства, свидетельствующие о характере и тяжести совершенного нарушения; </w:t>
      </w:r>
    </w:p>
    <w:p w:rsidR="00C835B4" w:rsidRDefault="00C835B4" w:rsidP="00C835B4">
      <w:pPr>
        <w:ind w:firstLine="709"/>
        <w:jc w:val="both"/>
        <w:rPr>
          <w:sz w:val="28"/>
          <w:szCs w:val="28"/>
        </w:rPr>
      </w:pPr>
      <w:proofErr w:type="gramStart"/>
      <w:r>
        <w:rPr>
          <w:sz w:val="28"/>
          <w:szCs w:val="28"/>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C835B4" w:rsidRDefault="00C835B4" w:rsidP="00C835B4">
      <w:pPr>
        <w:ind w:firstLine="709"/>
        <w:jc w:val="both"/>
        <w:rPr>
          <w:sz w:val="28"/>
          <w:szCs w:val="28"/>
        </w:rPr>
      </w:pPr>
      <w:r>
        <w:rPr>
          <w:sz w:val="28"/>
          <w:szCs w:val="28"/>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C835B4" w:rsidRDefault="00C835B4" w:rsidP="00C835B4">
      <w:pPr>
        <w:ind w:firstLine="709"/>
        <w:jc w:val="both"/>
        <w:rPr>
          <w:sz w:val="28"/>
          <w:szCs w:val="28"/>
        </w:rPr>
      </w:pPr>
      <w:r>
        <w:rPr>
          <w:sz w:val="28"/>
          <w:szCs w:val="28"/>
        </w:rPr>
        <w:t>1) предупреждение;</w:t>
      </w:r>
    </w:p>
    <w:p w:rsidR="00C835B4" w:rsidRDefault="00C835B4" w:rsidP="00C835B4">
      <w:pPr>
        <w:jc w:val="both"/>
        <w:rPr>
          <w:sz w:val="28"/>
          <w:szCs w:val="28"/>
        </w:rPr>
      </w:pPr>
      <w:r>
        <w:rPr>
          <w:sz w:val="28"/>
          <w:szCs w:val="28"/>
        </w:rPr>
        <w:t>2) освобождение депутата Совета депутатов</w:t>
      </w:r>
      <w:r>
        <w:rPr>
          <w:rStyle w:val="ac"/>
        </w:rPr>
        <w:t xml:space="preserve"> </w:t>
      </w:r>
      <w:r>
        <w:rPr>
          <w:sz w:val="28"/>
          <w:szCs w:val="28"/>
        </w:rPr>
        <w:t xml:space="preserve">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члена выборного органа местного самоуправления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от должности в Совете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proofErr w:type="gramStart"/>
      <w:r>
        <w:rPr>
          <w:sz w:val="28"/>
          <w:szCs w:val="28"/>
        </w:rPr>
        <w:t xml:space="preserve"> ,</w:t>
      </w:r>
      <w:proofErr w:type="gramEnd"/>
      <w:r>
        <w:rPr>
          <w:sz w:val="28"/>
          <w:szCs w:val="28"/>
        </w:rPr>
        <w:t xml:space="preserve"> выборном органе местного самоуправления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с лишением права занимать      должности в Совете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 выборном органе  местного самоуправления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до прекращения срока   его полномочий;</w:t>
      </w:r>
    </w:p>
    <w:p w:rsidR="00C835B4" w:rsidRDefault="00C835B4" w:rsidP="00C835B4">
      <w:pPr>
        <w:ind w:firstLine="709"/>
        <w:jc w:val="both"/>
        <w:rPr>
          <w:sz w:val="28"/>
          <w:szCs w:val="28"/>
        </w:rPr>
      </w:pPr>
      <w:r>
        <w:rPr>
          <w:sz w:val="28"/>
          <w:szCs w:val="28"/>
        </w:rPr>
        <w:t xml:space="preserve">                                              </w:t>
      </w:r>
    </w:p>
    <w:p w:rsidR="00C835B4" w:rsidRDefault="00C835B4" w:rsidP="00C835B4">
      <w:pPr>
        <w:ind w:firstLine="709"/>
        <w:jc w:val="both"/>
        <w:rPr>
          <w:sz w:val="28"/>
          <w:szCs w:val="28"/>
        </w:rPr>
      </w:pPr>
      <w:r>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835B4" w:rsidRDefault="00C835B4" w:rsidP="00C835B4">
      <w:pPr>
        <w:ind w:firstLine="709"/>
        <w:jc w:val="both"/>
        <w:rPr>
          <w:sz w:val="28"/>
          <w:szCs w:val="28"/>
        </w:rPr>
      </w:pPr>
      <w:r>
        <w:rPr>
          <w:sz w:val="28"/>
          <w:szCs w:val="28"/>
        </w:rPr>
        <w:t xml:space="preserve">4) запрет занимать должности в Совете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proofErr w:type="gramStart"/>
      <w:r>
        <w:rPr>
          <w:sz w:val="28"/>
          <w:szCs w:val="28"/>
        </w:rPr>
        <w:t xml:space="preserve"> ,</w:t>
      </w:r>
      <w:proofErr w:type="gramEnd"/>
      <w:r>
        <w:rPr>
          <w:sz w:val="28"/>
          <w:szCs w:val="28"/>
        </w:rPr>
        <w:t xml:space="preserve"> выборном органе местного самоуправления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до прекращения срока его полномочий;</w:t>
      </w:r>
    </w:p>
    <w:p w:rsidR="00C835B4" w:rsidRDefault="00C835B4" w:rsidP="00C835B4">
      <w:pPr>
        <w:ind w:firstLine="709"/>
        <w:jc w:val="both"/>
        <w:rPr>
          <w:sz w:val="28"/>
          <w:szCs w:val="28"/>
        </w:rPr>
      </w:pPr>
      <w:r>
        <w:rPr>
          <w:sz w:val="28"/>
          <w:szCs w:val="28"/>
        </w:rPr>
        <w:t>5) запрет исполнять полномочия на постоянной основе до прекращения срока его полномочий.</w:t>
      </w:r>
    </w:p>
    <w:p w:rsidR="00C835B4" w:rsidRDefault="00C835B4" w:rsidP="00C835B4">
      <w:pPr>
        <w:ind w:firstLine="709"/>
        <w:jc w:val="both"/>
        <w:rPr>
          <w:sz w:val="28"/>
          <w:szCs w:val="28"/>
        </w:rPr>
      </w:pPr>
      <w:r>
        <w:rPr>
          <w:sz w:val="28"/>
          <w:szCs w:val="28"/>
        </w:rPr>
        <w:t xml:space="preserve">К депутату Совета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могут быть применены меры ответственности, указанные в подпунктах 1-5 настоящего пункта.</w:t>
      </w:r>
    </w:p>
    <w:p w:rsidR="00C835B4" w:rsidRDefault="00C835B4" w:rsidP="00C835B4">
      <w:pPr>
        <w:ind w:firstLine="709"/>
        <w:jc w:val="both"/>
        <w:rPr>
          <w:sz w:val="28"/>
          <w:szCs w:val="28"/>
        </w:rPr>
      </w:pPr>
      <w:r>
        <w:rPr>
          <w:i/>
          <w:sz w:val="28"/>
          <w:szCs w:val="28"/>
        </w:rPr>
        <w:lastRenderedPageBreak/>
        <w:t>Вариант 1:</w:t>
      </w:r>
      <w:r>
        <w:rPr>
          <w:sz w:val="28"/>
          <w:szCs w:val="28"/>
        </w:rPr>
        <w:t xml:space="preserve"> К главе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proofErr w:type="gramStart"/>
      <w:r>
        <w:rPr>
          <w:sz w:val="28"/>
          <w:szCs w:val="28"/>
        </w:rPr>
        <w:t xml:space="preserve"> ,</w:t>
      </w:r>
      <w:proofErr w:type="gramEnd"/>
      <w:r>
        <w:rPr>
          <w:sz w:val="28"/>
          <w:szCs w:val="28"/>
        </w:rPr>
        <w:t xml:space="preserve"> может быть применена мера     ответственности, предусмотренная подпунктом 1 настоящего пункта     </w:t>
      </w:r>
    </w:p>
    <w:p w:rsidR="00C835B4" w:rsidRDefault="00C835B4" w:rsidP="00C835B4">
      <w:pPr>
        <w:ind w:firstLine="709"/>
        <w:jc w:val="both"/>
        <w:rPr>
          <w:sz w:val="28"/>
          <w:szCs w:val="28"/>
        </w:rPr>
      </w:pPr>
      <w:r>
        <w:rPr>
          <w:i/>
          <w:sz w:val="28"/>
          <w:szCs w:val="28"/>
        </w:rPr>
        <w:t>Вариант 2:</w:t>
      </w:r>
      <w:r>
        <w:rPr>
          <w:sz w:val="28"/>
          <w:szCs w:val="28"/>
        </w:rPr>
        <w:t xml:space="preserve"> К главе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ответственности, предусмотренные подпунктами 1, 3, 5 настоящего пункта</w:t>
      </w:r>
      <w:r>
        <w:rPr>
          <w:rStyle w:val="ac"/>
          <w:sz w:val="28"/>
          <w:szCs w:val="28"/>
        </w:rPr>
        <w:t xml:space="preserve"> </w:t>
      </w:r>
      <w:r>
        <w:rPr>
          <w:sz w:val="28"/>
          <w:szCs w:val="28"/>
        </w:rPr>
        <w:t>.</w:t>
      </w:r>
    </w:p>
    <w:p w:rsidR="00C835B4" w:rsidRDefault="00C835B4" w:rsidP="00C835B4">
      <w:pPr>
        <w:ind w:firstLine="709"/>
        <w:jc w:val="both"/>
        <w:rPr>
          <w:sz w:val="28"/>
          <w:szCs w:val="28"/>
        </w:rPr>
      </w:pPr>
      <w:r>
        <w:rPr>
          <w:sz w:val="28"/>
          <w:szCs w:val="28"/>
        </w:rPr>
        <w:t xml:space="preserve">9. Решение Совета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w:t>
      </w:r>
      <w:r>
        <w:rPr>
          <w:i/>
          <w:sz w:val="28"/>
          <w:szCs w:val="28"/>
        </w:rPr>
        <w:t xml:space="preserve"> </w:t>
      </w:r>
      <w:r>
        <w:rPr>
          <w:sz w:val="28"/>
          <w:szCs w:val="28"/>
        </w:rPr>
        <w:t xml:space="preserve">о применении меры ответственности принимается в порядке, установленном Регламентом Совета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открытым голосованием большинством  голосов от числа присутствующих на заседании депутатов.</w:t>
      </w:r>
    </w:p>
    <w:p w:rsidR="00C835B4" w:rsidRDefault="00C835B4" w:rsidP="00C835B4">
      <w:pPr>
        <w:ind w:firstLine="709"/>
        <w:jc w:val="both"/>
        <w:rPr>
          <w:sz w:val="28"/>
          <w:szCs w:val="28"/>
        </w:rPr>
      </w:pPr>
      <w:r>
        <w:rPr>
          <w:sz w:val="28"/>
          <w:szCs w:val="28"/>
        </w:rPr>
        <w:t xml:space="preserve">Депутат, в отношении которого рассматривается вопрос, в голосовании не участвует. </w:t>
      </w:r>
    </w:p>
    <w:p w:rsidR="00C835B4" w:rsidRDefault="00C835B4" w:rsidP="00C835B4">
      <w:pPr>
        <w:ind w:firstLine="709"/>
        <w:jc w:val="both"/>
        <w:rPr>
          <w:sz w:val="28"/>
          <w:szCs w:val="28"/>
        </w:rPr>
      </w:pPr>
      <w:r>
        <w:rPr>
          <w:sz w:val="28"/>
          <w:szCs w:val="28"/>
        </w:rPr>
        <w:t xml:space="preserve">Председательствующий на заседании Совета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proofErr w:type="gramStart"/>
      <w:r>
        <w:rPr>
          <w:sz w:val="28"/>
          <w:szCs w:val="28"/>
        </w:rPr>
        <w:t xml:space="preserve"> .</w:t>
      </w:r>
      <w:proofErr w:type="gramEnd"/>
    </w:p>
    <w:p w:rsidR="00C835B4" w:rsidRDefault="00C835B4" w:rsidP="00C835B4">
      <w:pPr>
        <w:ind w:firstLine="709"/>
        <w:jc w:val="both"/>
        <w:rPr>
          <w:sz w:val="28"/>
          <w:szCs w:val="28"/>
        </w:rPr>
      </w:pPr>
      <w:r>
        <w:rPr>
          <w:sz w:val="28"/>
          <w:szCs w:val="28"/>
        </w:rPr>
        <w:t xml:space="preserve">10. Решение Совета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proofErr w:type="gramStart"/>
      <w:r>
        <w:rPr>
          <w:sz w:val="28"/>
          <w:szCs w:val="28"/>
        </w:rPr>
        <w:t xml:space="preserve"> </w:t>
      </w:r>
      <w:r>
        <w:rPr>
          <w:i/>
          <w:sz w:val="28"/>
          <w:szCs w:val="28"/>
        </w:rPr>
        <w:t>,</w:t>
      </w:r>
      <w:proofErr w:type="gramEnd"/>
      <w:r>
        <w:rPr>
          <w:i/>
          <w:sz w:val="28"/>
          <w:szCs w:val="28"/>
        </w:rPr>
        <w:t xml:space="preserve"> </w:t>
      </w:r>
      <w:r>
        <w:rPr>
          <w:sz w:val="28"/>
          <w:szCs w:val="28"/>
        </w:rPr>
        <w:t>указанное в пункте 9 настоящего Порядка, должно содержать:</w:t>
      </w:r>
    </w:p>
    <w:p w:rsidR="00C835B4" w:rsidRDefault="00C835B4" w:rsidP="00C835B4">
      <w:pPr>
        <w:ind w:firstLine="709"/>
        <w:jc w:val="both"/>
        <w:rPr>
          <w:sz w:val="28"/>
          <w:szCs w:val="28"/>
        </w:rPr>
      </w:pPr>
      <w:r>
        <w:rPr>
          <w:sz w:val="28"/>
          <w:szCs w:val="28"/>
        </w:rPr>
        <w:t>а) фамилию, имя, отчество (последнее - при наличии) лица, замещающего муниципальную должность, в отношении которого принято решение;</w:t>
      </w:r>
    </w:p>
    <w:p w:rsidR="00C835B4" w:rsidRDefault="00C835B4" w:rsidP="00C835B4">
      <w:pPr>
        <w:ind w:firstLine="709"/>
        <w:jc w:val="both"/>
        <w:rPr>
          <w:sz w:val="28"/>
          <w:szCs w:val="28"/>
        </w:rPr>
      </w:pPr>
      <w:r>
        <w:rPr>
          <w:sz w:val="28"/>
          <w:szCs w:val="28"/>
        </w:rPr>
        <w:t>б) наименование муниципальной должности лица, в отношении которого принято решение;</w:t>
      </w:r>
    </w:p>
    <w:p w:rsidR="00C835B4" w:rsidRDefault="00C835B4" w:rsidP="00C835B4">
      <w:pPr>
        <w:ind w:firstLine="709"/>
        <w:jc w:val="both"/>
        <w:rPr>
          <w:sz w:val="28"/>
          <w:szCs w:val="28"/>
        </w:rPr>
      </w:pPr>
      <w:r>
        <w:rPr>
          <w:sz w:val="28"/>
          <w:szCs w:val="28"/>
        </w:rPr>
        <w:t>в) реквизиты информации Губернатора Новосибирской области, указанной в пункте 3 настоящего Порядка;</w:t>
      </w:r>
    </w:p>
    <w:p w:rsidR="00C835B4" w:rsidRDefault="00C835B4" w:rsidP="00C835B4">
      <w:pPr>
        <w:ind w:firstLine="709"/>
        <w:jc w:val="both"/>
        <w:rPr>
          <w:sz w:val="28"/>
          <w:szCs w:val="28"/>
        </w:rPr>
      </w:pPr>
      <w:r>
        <w:rPr>
          <w:sz w:val="28"/>
          <w:szCs w:val="28"/>
        </w:rPr>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 8.1 Закона Новосибирской области № 216-ОЗ;</w:t>
      </w:r>
    </w:p>
    <w:p w:rsidR="00C835B4" w:rsidRDefault="00C835B4" w:rsidP="00C835B4">
      <w:pPr>
        <w:ind w:firstLine="709"/>
        <w:jc w:val="both"/>
        <w:rPr>
          <w:sz w:val="28"/>
          <w:szCs w:val="28"/>
        </w:rPr>
      </w:pPr>
      <w:r>
        <w:rPr>
          <w:sz w:val="28"/>
          <w:szCs w:val="28"/>
        </w:rPr>
        <w:t xml:space="preserve">д) срок действия меры ответственности (при наличии). </w:t>
      </w:r>
    </w:p>
    <w:p w:rsidR="00C835B4" w:rsidRDefault="00C835B4" w:rsidP="00C835B4">
      <w:pPr>
        <w:ind w:firstLine="709"/>
        <w:jc w:val="both"/>
        <w:rPr>
          <w:sz w:val="28"/>
          <w:szCs w:val="28"/>
        </w:rPr>
      </w:pPr>
      <w:r>
        <w:rPr>
          <w:sz w:val="28"/>
          <w:szCs w:val="28"/>
        </w:rPr>
        <w:t xml:space="preserve">11. Копия решения Совета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C835B4" w:rsidRDefault="00C835B4" w:rsidP="00C835B4">
      <w:pPr>
        <w:ind w:firstLine="709"/>
        <w:jc w:val="both"/>
        <w:rPr>
          <w:sz w:val="28"/>
          <w:szCs w:val="28"/>
        </w:rPr>
      </w:pPr>
      <w:r>
        <w:rPr>
          <w:sz w:val="28"/>
          <w:szCs w:val="28"/>
        </w:rPr>
        <w:t xml:space="preserve">1) направляется Губернатору Новосибирской области </w:t>
      </w:r>
      <w:r>
        <w:rPr>
          <w:sz w:val="28"/>
          <w:szCs w:val="28"/>
        </w:rPr>
        <w:noBreakHyphen/>
        <w:t xml:space="preserve"> в течение пяти рабочих дней со дня его принятия;</w:t>
      </w:r>
    </w:p>
    <w:p w:rsidR="00C835B4" w:rsidRDefault="00C835B4" w:rsidP="00C835B4">
      <w:pPr>
        <w:ind w:firstLine="709"/>
        <w:jc w:val="both"/>
        <w:rPr>
          <w:sz w:val="28"/>
          <w:szCs w:val="28"/>
        </w:rPr>
      </w:pPr>
      <w:r>
        <w:rPr>
          <w:sz w:val="28"/>
          <w:szCs w:val="28"/>
        </w:rPr>
        <w:t xml:space="preserve">2) вручается под роспись лицу, замещающему муниципальную должность </w:t>
      </w:r>
      <w:r>
        <w:rPr>
          <w:sz w:val="28"/>
          <w:szCs w:val="28"/>
        </w:rPr>
        <w:noBreakHyphen/>
        <w:t xml:space="preserve"> в течение трех рабочих дней со дня его принятия;</w:t>
      </w:r>
    </w:p>
    <w:p w:rsidR="00C835B4" w:rsidRDefault="00C835B4" w:rsidP="00C835B4">
      <w:pPr>
        <w:ind w:firstLine="709"/>
        <w:jc w:val="both"/>
        <w:rPr>
          <w:sz w:val="28"/>
          <w:szCs w:val="28"/>
        </w:rPr>
      </w:pPr>
      <w:r>
        <w:rPr>
          <w:sz w:val="28"/>
          <w:szCs w:val="28"/>
        </w:rPr>
        <w:lastRenderedPageBreak/>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C835B4" w:rsidRDefault="00C835B4" w:rsidP="00C835B4">
      <w:pPr>
        <w:jc w:val="center"/>
        <w:rPr>
          <w:b/>
          <w:sz w:val="28"/>
          <w:szCs w:val="28"/>
        </w:rPr>
      </w:pPr>
    </w:p>
    <w:p w:rsidR="00C835B4" w:rsidRDefault="00C835B4" w:rsidP="00C835B4">
      <w:pPr>
        <w:jc w:val="center"/>
        <w:rPr>
          <w:b/>
          <w:sz w:val="28"/>
          <w:szCs w:val="28"/>
        </w:rPr>
      </w:pPr>
    </w:p>
    <w:p w:rsidR="00C835B4" w:rsidRDefault="00C835B4" w:rsidP="00C835B4">
      <w:pPr>
        <w:jc w:val="center"/>
        <w:rPr>
          <w:b/>
          <w:sz w:val="28"/>
          <w:szCs w:val="28"/>
        </w:rPr>
      </w:pPr>
    </w:p>
    <w:p w:rsidR="00C835B4" w:rsidRDefault="00C835B4" w:rsidP="00C835B4">
      <w:pPr>
        <w:jc w:val="center"/>
        <w:rPr>
          <w:b/>
          <w:sz w:val="28"/>
          <w:szCs w:val="28"/>
        </w:rPr>
      </w:pPr>
    </w:p>
    <w:p w:rsidR="00C835B4" w:rsidRDefault="00C835B4" w:rsidP="00C835B4">
      <w:pPr>
        <w:jc w:val="center"/>
        <w:rPr>
          <w:b/>
          <w:sz w:val="28"/>
          <w:szCs w:val="28"/>
        </w:rPr>
      </w:pPr>
    </w:p>
    <w:p w:rsidR="00C835B4" w:rsidRDefault="00C835B4" w:rsidP="00C835B4">
      <w:pPr>
        <w:jc w:val="center"/>
        <w:rPr>
          <w:b/>
          <w:sz w:val="28"/>
          <w:szCs w:val="28"/>
        </w:rPr>
      </w:pPr>
    </w:p>
    <w:p w:rsidR="00C835B4" w:rsidRDefault="00C835B4" w:rsidP="00C835B4">
      <w:pPr>
        <w:jc w:val="center"/>
        <w:rPr>
          <w:b/>
          <w:sz w:val="28"/>
          <w:szCs w:val="28"/>
        </w:rPr>
      </w:pPr>
      <w:r>
        <w:rPr>
          <w:b/>
          <w:sz w:val="28"/>
          <w:szCs w:val="28"/>
        </w:rPr>
        <w:t xml:space="preserve"> </w:t>
      </w:r>
    </w:p>
    <w:p w:rsidR="00C835B4" w:rsidRDefault="00C835B4" w:rsidP="00C835B4">
      <w:pPr>
        <w:jc w:val="center"/>
        <w:rPr>
          <w:b/>
          <w:sz w:val="28"/>
          <w:szCs w:val="28"/>
        </w:rPr>
      </w:pPr>
    </w:p>
    <w:p w:rsidR="00C835B4" w:rsidRDefault="00C835B4" w:rsidP="00C835B4">
      <w:pPr>
        <w:jc w:val="center"/>
        <w:rPr>
          <w:b/>
          <w:sz w:val="28"/>
          <w:szCs w:val="28"/>
        </w:rPr>
      </w:pPr>
    </w:p>
    <w:p w:rsidR="00C835B4" w:rsidRDefault="00C835B4" w:rsidP="00C835B4">
      <w:pPr>
        <w:jc w:val="center"/>
        <w:rPr>
          <w:b/>
          <w:sz w:val="28"/>
          <w:szCs w:val="28"/>
        </w:rPr>
      </w:pPr>
    </w:p>
    <w:p w:rsidR="00C835B4" w:rsidRDefault="00C835B4" w:rsidP="00C835B4">
      <w:pPr>
        <w:jc w:val="center"/>
        <w:rPr>
          <w:b/>
          <w:sz w:val="28"/>
          <w:szCs w:val="28"/>
        </w:rPr>
      </w:pPr>
    </w:p>
    <w:p w:rsidR="00C835B4" w:rsidRDefault="00C835B4" w:rsidP="00C835B4">
      <w:pPr>
        <w:tabs>
          <w:tab w:val="left" w:pos="4320"/>
          <w:tab w:val="center" w:pos="5102"/>
          <w:tab w:val="left" w:pos="6371"/>
        </w:tabs>
        <w:rPr>
          <w:b/>
          <w:sz w:val="28"/>
          <w:szCs w:val="28"/>
        </w:rPr>
      </w:pPr>
      <w:r>
        <w:rPr>
          <w:b/>
          <w:sz w:val="28"/>
          <w:szCs w:val="28"/>
        </w:rPr>
        <w:t xml:space="preserve"> </w:t>
      </w: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402C48" w:rsidRDefault="00402C48" w:rsidP="00F12AEF">
      <w:pPr>
        <w:jc w:val="center"/>
        <w:rPr>
          <w:sz w:val="28"/>
          <w:szCs w:val="28"/>
        </w:rPr>
      </w:pPr>
    </w:p>
    <w:p w:rsidR="002A50FF" w:rsidRDefault="002A50FF" w:rsidP="00F12AEF">
      <w:pPr>
        <w:jc w:val="center"/>
        <w:rPr>
          <w:sz w:val="28"/>
          <w:szCs w:val="28"/>
        </w:rPr>
      </w:pPr>
    </w:p>
    <w:p w:rsidR="002A50FF" w:rsidRDefault="002A50FF" w:rsidP="00F12AEF">
      <w:pPr>
        <w:jc w:val="center"/>
        <w:rPr>
          <w:sz w:val="28"/>
          <w:szCs w:val="28"/>
        </w:rPr>
      </w:pPr>
    </w:p>
    <w:p w:rsidR="002A50FF" w:rsidRDefault="002A50FF" w:rsidP="00F12AEF">
      <w:pPr>
        <w:jc w:val="center"/>
        <w:rPr>
          <w:sz w:val="28"/>
          <w:szCs w:val="28"/>
        </w:rPr>
      </w:pPr>
    </w:p>
    <w:p w:rsidR="002A50FF" w:rsidRDefault="002A50FF" w:rsidP="00F12AEF">
      <w:pPr>
        <w:jc w:val="center"/>
        <w:rPr>
          <w:sz w:val="28"/>
          <w:szCs w:val="28"/>
        </w:rPr>
      </w:pPr>
    </w:p>
    <w:p w:rsidR="002A50FF" w:rsidRDefault="002A50FF" w:rsidP="00F12AEF">
      <w:pPr>
        <w:jc w:val="center"/>
        <w:rPr>
          <w:sz w:val="28"/>
          <w:szCs w:val="28"/>
        </w:rPr>
      </w:pPr>
    </w:p>
    <w:p w:rsidR="002A50FF" w:rsidRDefault="002A50FF" w:rsidP="00F12AEF">
      <w:pPr>
        <w:jc w:val="center"/>
        <w:rPr>
          <w:sz w:val="28"/>
          <w:szCs w:val="28"/>
        </w:rPr>
      </w:pPr>
    </w:p>
    <w:p w:rsidR="002A50FF" w:rsidRDefault="002A50FF" w:rsidP="00F12AEF">
      <w:pPr>
        <w:jc w:val="center"/>
        <w:rPr>
          <w:sz w:val="28"/>
          <w:szCs w:val="28"/>
        </w:rPr>
      </w:pPr>
    </w:p>
    <w:p w:rsidR="002A50FF" w:rsidRDefault="002A50FF" w:rsidP="002A50FF">
      <w:pPr>
        <w:rPr>
          <w:sz w:val="28"/>
          <w:szCs w:val="28"/>
        </w:rPr>
      </w:pPr>
    </w:p>
    <w:p w:rsidR="002A50FF" w:rsidRDefault="002A50FF" w:rsidP="002A50FF">
      <w:pPr>
        <w:jc w:val="center"/>
        <w:rPr>
          <w:sz w:val="28"/>
          <w:szCs w:val="28"/>
        </w:rPr>
      </w:pPr>
      <w:r>
        <w:rPr>
          <w:sz w:val="28"/>
          <w:szCs w:val="28"/>
        </w:rPr>
        <w:t>СОВЕТ ДЕПУТАТОВ ПЕРВОМАЙСКОГО СЕЛЬСОВЕТА</w:t>
      </w:r>
    </w:p>
    <w:p w:rsidR="002A50FF" w:rsidRDefault="002A50FF" w:rsidP="002A50FF">
      <w:pPr>
        <w:rPr>
          <w:sz w:val="28"/>
          <w:szCs w:val="28"/>
        </w:rPr>
      </w:pPr>
      <w:r>
        <w:rPr>
          <w:sz w:val="28"/>
          <w:szCs w:val="28"/>
        </w:rPr>
        <w:t xml:space="preserve">              КАРГАТСКОГО РАЙОНА    НОВОСИБИРСКОЙ ОБЛАСТИ</w:t>
      </w:r>
    </w:p>
    <w:p w:rsidR="002A50FF" w:rsidRDefault="002A50FF" w:rsidP="002A50FF">
      <w:pPr>
        <w:jc w:val="center"/>
        <w:rPr>
          <w:b/>
          <w:bCs/>
          <w:sz w:val="28"/>
          <w:szCs w:val="28"/>
        </w:rPr>
      </w:pPr>
    </w:p>
    <w:p w:rsidR="002A50FF" w:rsidRDefault="002A50FF" w:rsidP="002A50FF">
      <w:pPr>
        <w:tabs>
          <w:tab w:val="left" w:pos="915"/>
          <w:tab w:val="center" w:pos="4818"/>
        </w:tabs>
        <w:rPr>
          <w:sz w:val="28"/>
          <w:szCs w:val="28"/>
        </w:rPr>
      </w:pPr>
      <w:r>
        <w:rPr>
          <w:sz w:val="28"/>
          <w:szCs w:val="28"/>
        </w:rPr>
        <w:t>13.04.2020</w:t>
      </w:r>
      <w:r>
        <w:rPr>
          <w:sz w:val="28"/>
          <w:szCs w:val="28"/>
        </w:rPr>
        <w:tab/>
        <w:t xml:space="preserve">                                  РЕШЕНИЕ                                       № 186  </w:t>
      </w:r>
    </w:p>
    <w:p w:rsidR="002A50FF" w:rsidRDefault="002A50FF" w:rsidP="002A50FF">
      <w:pPr>
        <w:jc w:val="center"/>
        <w:rPr>
          <w:b/>
          <w:bCs/>
          <w:sz w:val="28"/>
          <w:szCs w:val="28"/>
        </w:rPr>
      </w:pPr>
      <w:r>
        <w:rPr>
          <w:sz w:val="28"/>
          <w:szCs w:val="28"/>
        </w:rPr>
        <w:t>43 - й сессии пятого созыва</w:t>
      </w:r>
    </w:p>
    <w:p w:rsidR="002A50FF" w:rsidRDefault="002A50FF" w:rsidP="002A50FF">
      <w:pPr>
        <w:rPr>
          <w:sz w:val="28"/>
          <w:szCs w:val="28"/>
        </w:rPr>
      </w:pPr>
      <w:r>
        <w:rPr>
          <w:sz w:val="28"/>
          <w:szCs w:val="28"/>
        </w:rPr>
        <w:t xml:space="preserve">                                                   </w:t>
      </w:r>
      <w:proofErr w:type="spellStart"/>
      <w:r>
        <w:rPr>
          <w:sz w:val="28"/>
          <w:szCs w:val="28"/>
        </w:rPr>
        <w:t>с</w:t>
      </w:r>
      <w:proofErr w:type="gramStart"/>
      <w:r>
        <w:rPr>
          <w:sz w:val="28"/>
          <w:szCs w:val="28"/>
        </w:rPr>
        <w:t>.К</w:t>
      </w:r>
      <w:proofErr w:type="gramEnd"/>
      <w:r>
        <w:rPr>
          <w:sz w:val="28"/>
          <w:szCs w:val="28"/>
        </w:rPr>
        <w:t>ольцовка</w:t>
      </w:r>
      <w:proofErr w:type="spellEnd"/>
      <w:r>
        <w:rPr>
          <w:sz w:val="28"/>
          <w:szCs w:val="28"/>
        </w:rPr>
        <w:t xml:space="preserve">                                                  </w:t>
      </w:r>
    </w:p>
    <w:p w:rsidR="002A50FF" w:rsidRDefault="002A50FF" w:rsidP="002A50FF">
      <w:pPr>
        <w:rPr>
          <w:sz w:val="28"/>
          <w:szCs w:val="28"/>
        </w:rPr>
      </w:pPr>
    </w:p>
    <w:p w:rsidR="002A50FF" w:rsidRDefault="002A50FF" w:rsidP="002A50FF">
      <w:pPr>
        <w:rPr>
          <w:sz w:val="28"/>
          <w:szCs w:val="28"/>
        </w:rPr>
      </w:pPr>
    </w:p>
    <w:p w:rsidR="002A50FF" w:rsidRDefault="002A50FF" w:rsidP="002A50FF">
      <w:pPr>
        <w:rPr>
          <w:sz w:val="28"/>
          <w:szCs w:val="28"/>
        </w:rPr>
      </w:pPr>
      <w:r>
        <w:rPr>
          <w:sz w:val="28"/>
          <w:szCs w:val="28"/>
        </w:rPr>
        <w:t xml:space="preserve">О внесении изменений в решение сессии </w:t>
      </w:r>
    </w:p>
    <w:p w:rsidR="002A50FF" w:rsidRDefault="002A50FF" w:rsidP="002A50FF">
      <w:pPr>
        <w:rPr>
          <w:sz w:val="28"/>
          <w:szCs w:val="28"/>
        </w:rPr>
      </w:pPr>
      <w:r>
        <w:rPr>
          <w:sz w:val="28"/>
          <w:szCs w:val="28"/>
        </w:rPr>
        <w:t xml:space="preserve">Совета депутатов Первомайского сельсовета </w:t>
      </w:r>
    </w:p>
    <w:p w:rsidR="002A50FF" w:rsidRDefault="002A50FF" w:rsidP="002A50FF">
      <w:pPr>
        <w:rPr>
          <w:sz w:val="28"/>
          <w:szCs w:val="28"/>
        </w:rPr>
      </w:pPr>
      <w:proofErr w:type="spellStart"/>
      <w:r>
        <w:rPr>
          <w:sz w:val="28"/>
          <w:szCs w:val="28"/>
        </w:rPr>
        <w:t>Каргатского</w:t>
      </w:r>
      <w:proofErr w:type="spellEnd"/>
      <w:r>
        <w:rPr>
          <w:sz w:val="28"/>
          <w:szCs w:val="28"/>
        </w:rPr>
        <w:t xml:space="preserve"> района Новосибирской области</w:t>
      </w:r>
    </w:p>
    <w:p w:rsidR="002A50FF" w:rsidRDefault="002A50FF" w:rsidP="002A50FF">
      <w:pPr>
        <w:rPr>
          <w:sz w:val="28"/>
          <w:szCs w:val="28"/>
        </w:rPr>
      </w:pPr>
      <w:r>
        <w:rPr>
          <w:sz w:val="28"/>
          <w:szCs w:val="28"/>
        </w:rPr>
        <w:t>от 15.11.2013 г. № 178</w:t>
      </w:r>
    </w:p>
    <w:p w:rsidR="002A50FF" w:rsidRDefault="002A50FF" w:rsidP="002A50FF">
      <w:pPr>
        <w:rPr>
          <w:sz w:val="28"/>
          <w:szCs w:val="28"/>
        </w:rPr>
      </w:pPr>
    </w:p>
    <w:p w:rsidR="002A50FF" w:rsidRDefault="002A50FF" w:rsidP="002A50FF">
      <w:pPr>
        <w:pStyle w:val="ConsPlusTitle"/>
        <w:widowControl/>
        <w:rPr>
          <w:rFonts w:ascii="Times New Roman" w:hAnsi="Times New Roman"/>
          <w:b w:val="0"/>
          <w:sz w:val="28"/>
        </w:rPr>
      </w:pPr>
    </w:p>
    <w:p w:rsidR="002A50FF" w:rsidRDefault="002A50FF" w:rsidP="002A50FF">
      <w:pPr>
        <w:rPr>
          <w:sz w:val="28"/>
          <w:szCs w:val="28"/>
        </w:rPr>
      </w:pPr>
      <w:r>
        <w:rPr>
          <w:sz w:val="28"/>
          <w:szCs w:val="28"/>
        </w:rPr>
        <w:t xml:space="preserve">В целях приведения нормативных правовых актов администрации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в соответствии с федеральным законодательством, Совет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r>
        <w:rPr>
          <w:bCs/>
          <w:sz w:val="28"/>
          <w:szCs w:val="28"/>
        </w:rPr>
        <w:t xml:space="preserve"> РЕШИЛ:</w:t>
      </w:r>
      <w:r>
        <w:rPr>
          <w:sz w:val="28"/>
          <w:szCs w:val="28"/>
        </w:rPr>
        <w:t xml:space="preserve">   </w:t>
      </w:r>
      <w:r>
        <w:rPr>
          <w:sz w:val="28"/>
          <w:szCs w:val="28"/>
        </w:rPr>
        <w:tab/>
      </w:r>
    </w:p>
    <w:p w:rsidR="002A50FF" w:rsidRDefault="002A50FF" w:rsidP="002A50FF">
      <w:pPr>
        <w:rPr>
          <w:sz w:val="28"/>
          <w:szCs w:val="28"/>
        </w:rPr>
      </w:pPr>
      <w:r>
        <w:rPr>
          <w:bCs/>
          <w:sz w:val="28"/>
          <w:szCs w:val="28"/>
        </w:rPr>
        <w:t>1.Внести изменения в</w:t>
      </w:r>
      <w:r>
        <w:rPr>
          <w:sz w:val="28"/>
          <w:szCs w:val="28"/>
        </w:rPr>
        <w:t xml:space="preserve"> </w:t>
      </w:r>
      <w:r>
        <w:rPr>
          <w:bCs/>
          <w:sz w:val="28"/>
          <w:szCs w:val="28"/>
        </w:rPr>
        <w:t xml:space="preserve">решение сессии Совета депутатов </w:t>
      </w:r>
      <w:r>
        <w:rPr>
          <w:sz w:val="28"/>
          <w:szCs w:val="28"/>
        </w:rPr>
        <w:t xml:space="preserve">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от 15.11.2013 № 178</w:t>
      </w:r>
    </w:p>
    <w:p w:rsidR="002A50FF" w:rsidRDefault="002A50FF" w:rsidP="002A50FF">
      <w:pPr>
        <w:jc w:val="both"/>
        <w:rPr>
          <w:sz w:val="28"/>
          <w:szCs w:val="28"/>
        </w:rPr>
      </w:pPr>
      <w:r>
        <w:rPr>
          <w:sz w:val="28"/>
          <w:szCs w:val="28"/>
        </w:rPr>
        <w:t xml:space="preserve">«О муниципальном дорожном фонде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w:t>
      </w:r>
    </w:p>
    <w:p w:rsidR="002A50FF" w:rsidRDefault="002A50FF" w:rsidP="002A50FF">
      <w:pPr>
        <w:jc w:val="both"/>
        <w:rPr>
          <w:sz w:val="28"/>
          <w:szCs w:val="28"/>
        </w:rPr>
      </w:pPr>
      <w:r>
        <w:rPr>
          <w:sz w:val="28"/>
          <w:szCs w:val="28"/>
        </w:rPr>
        <w:t>- пп.1 п.3.2дополнив словами в следующей редакции;</w:t>
      </w:r>
    </w:p>
    <w:p w:rsidR="002A50FF" w:rsidRDefault="002A50FF" w:rsidP="002A50FF">
      <w:pPr>
        <w:jc w:val="both"/>
        <w:rPr>
          <w:sz w:val="28"/>
          <w:szCs w:val="28"/>
        </w:rPr>
      </w:pPr>
      <w:r>
        <w:rPr>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2A50FF" w:rsidRDefault="002A50FF" w:rsidP="002A50FF">
      <w:pPr>
        <w:jc w:val="both"/>
        <w:rPr>
          <w:sz w:val="28"/>
          <w:szCs w:val="28"/>
        </w:rPr>
      </w:pPr>
      <w:r>
        <w:rPr>
          <w:sz w:val="28"/>
          <w:szCs w:val="28"/>
        </w:rPr>
        <w:t>- п. 2.1.дополнить пп.8 в следующей редакции;</w:t>
      </w:r>
    </w:p>
    <w:p w:rsidR="002A50FF" w:rsidRDefault="002A50FF" w:rsidP="002A50FF">
      <w:pPr>
        <w:jc w:val="both"/>
        <w:rPr>
          <w:sz w:val="28"/>
          <w:szCs w:val="28"/>
        </w:rPr>
      </w:pPr>
      <w:r>
        <w:rPr>
          <w:sz w:val="28"/>
          <w:szCs w:val="28"/>
        </w:rPr>
        <w:t>«8) акцизов на автомобильный бензин, прямогонный бензин, дизельное топливо, моторные масла для дизельных и ( или</w:t>
      </w:r>
      <w:proofErr w:type="gramStart"/>
      <w:r>
        <w:rPr>
          <w:sz w:val="28"/>
          <w:szCs w:val="28"/>
        </w:rPr>
        <w:t>)к</w:t>
      </w:r>
      <w:proofErr w:type="gramEnd"/>
      <w:r>
        <w:rPr>
          <w:sz w:val="28"/>
          <w:szCs w:val="28"/>
        </w:rPr>
        <w:t xml:space="preserve">арбюраторных </w:t>
      </w:r>
    </w:p>
    <w:p w:rsidR="002A50FF" w:rsidRDefault="002A50FF" w:rsidP="002A50FF">
      <w:pPr>
        <w:jc w:val="both"/>
        <w:rPr>
          <w:sz w:val="28"/>
          <w:szCs w:val="28"/>
        </w:rPr>
      </w:pPr>
      <w:r>
        <w:rPr>
          <w:sz w:val="28"/>
          <w:szCs w:val="28"/>
        </w:rPr>
        <w:t>(</w:t>
      </w:r>
      <w:proofErr w:type="spellStart"/>
      <w:r>
        <w:rPr>
          <w:sz w:val="28"/>
          <w:szCs w:val="28"/>
        </w:rPr>
        <w:t>инжекторных</w:t>
      </w:r>
      <w:proofErr w:type="spellEnd"/>
      <w:r>
        <w:rPr>
          <w:sz w:val="28"/>
          <w:szCs w:val="28"/>
        </w:rPr>
        <w:t>) двигателей, производимые на территории Российской Федерации, подлежащих зачислению в местный бюджет».</w:t>
      </w:r>
    </w:p>
    <w:p w:rsidR="002A50FF" w:rsidRDefault="002A50FF" w:rsidP="002A50FF">
      <w:pPr>
        <w:rPr>
          <w:sz w:val="28"/>
          <w:szCs w:val="28"/>
        </w:rPr>
      </w:pPr>
      <w:r>
        <w:rPr>
          <w:sz w:val="28"/>
          <w:szCs w:val="28"/>
        </w:rPr>
        <w:t xml:space="preserve"> </w:t>
      </w:r>
    </w:p>
    <w:p w:rsidR="002A50FF" w:rsidRDefault="002A50FF" w:rsidP="002A50FF">
      <w:pPr>
        <w:rPr>
          <w:sz w:val="28"/>
          <w:szCs w:val="28"/>
        </w:rPr>
      </w:pPr>
    </w:p>
    <w:p w:rsidR="002A50FF" w:rsidRDefault="002A50FF" w:rsidP="002A50FF">
      <w:pPr>
        <w:rPr>
          <w:sz w:val="28"/>
          <w:szCs w:val="28"/>
        </w:rPr>
      </w:pPr>
      <w:r>
        <w:rPr>
          <w:sz w:val="28"/>
          <w:szCs w:val="28"/>
        </w:rPr>
        <w:t>Председатель совета депутатов  Первомайского сельсовета</w:t>
      </w:r>
    </w:p>
    <w:p w:rsidR="002A50FF" w:rsidRDefault="002A50FF" w:rsidP="002A50FF">
      <w:pPr>
        <w:rPr>
          <w:sz w:val="28"/>
          <w:szCs w:val="28"/>
        </w:rPr>
      </w:pPr>
      <w:proofErr w:type="spellStart"/>
      <w:r>
        <w:rPr>
          <w:sz w:val="28"/>
          <w:szCs w:val="28"/>
        </w:rPr>
        <w:t>Каргатского</w:t>
      </w:r>
      <w:proofErr w:type="spellEnd"/>
      <w:r>
        <w:rPr>
          <w:sz w:val="28"/>
          <w:szCs w:val="28"/>
        </w:rPr>
        <w:t xml:space="preserve"> района Новосибирской области                               </w:t>
      </w:r>
      <w:proofErr w:type="spellStart"/>
      <w:r>
        <w:rPr>
          <w:sz w:val="28"/>
          <w:szCs w:val="28"/>
        </w:rPr>
        <w:t>Н.В.Бухонко</w:t>
      </w:r>
      <w:proofErr w:type="spellEnd"/>
    </w:p>
    <w:p w:rsidR="002A50FF" w:rsidRDefault="002A50FF" w:rsidP="002A50FF">
      <w:pPr>
        <w:rPr>
          <w:sz w:val="28"/>
          <w:szCs w:val="28"/>
        </w:rPr>
      </w:pPr>
      <w:r>
        <w:rPr>
          <w:sz w:val="28"/>
          <w:szCs w:val="28"/>
        </w:rPr>
        <w:t xml:space="preserve">                                    </w:t>
      </w:r>
    </w:p>
    <w:p w:rsidR="002A50FF" w:rsidRDefault="002A50FF" w:rsidP="002A50FF">
      <w:pPr>
        <w:rPr>
          <w:sz w:val="28"/>
          <w:szCs w:val="28"/>
        </w:rPr>
      </w:pPr>
      <w:r>
        <w:rPr>
          <w:sz w:val="28"/>
          <w:szCs w:val="28"/>
        </w:rPr>
        <w:t xml:space="preserve"> </w:t>
      </w:r>
    </w:p>
    <w:p w:rsidR="002A50FF" w:rsidRDefault="002A50FF" w:rsidP="002A50FF">
      <w:pPr>
        <w:rPr>
          <w:sz w:val="28"/>
          <w:szCs w:val="28"/>
        </w:rPr>
      </w:pPr>
    </w:p>
    <w:p w:rsidR="002A50FF" w:rsidRDefault="002A50FF" w:rsidP="002A50FF">
      <w:pPr>
        <w:rPr>
          <w:sz w:val="28"/>
          <w:szCs w:val="28"/>
        </w:rPr>
      </w:pPr>
      <w:r>
        <w:rPr>
          <w:sz w:val="28"/>
          <w:szCs w:val="28"/>
        </w:rPr>
        <w:t xml:space="preserve">Глава Первомайского сельсовета </w:t>
      </w:r>
    </w:p>
    <w:p w:rsidR="002A50FF" w:rsidRDefault="002A50FF" w:rsidP="002A50FF">
      <w:pPr>
        <w:rPr>
          <w:sz w:val="28"/>
          <w:szCs w:val="28"/>
        </w:rPr>
      </w:pPr>
      <w:proofErr w:type="spellStart"/>
      <w:r>
        <w:rPr>
          <w:sz w:val="28"/>
          <w:szCs w:val="28"/>
        </w:rPr>
        <w:t>Каргатского</w:t>
      </w:r>
      <w:proofErr w:type="spellEnd"/>
      <w:r>
        <w:rPr>
          <w:sz w:val="28"/>
          <w:szCs w:val="28"/>
        </w:rPr>
        <w:t xml:space="preserve"> района Новосибирской области                              </w:t>
      </w:r>
      <w:proofErr w:type="spellStart"/>
      <w:r>
        <w:rPr>
          <w:sz w:val="28"/>
          <w:szCs w:val="28"/>
        </w:rPr>
        <w:t>С.В.Богомолов</w:t>
      </w:r>
      <w:proofErr w:type="spellEnd"/>
    </w:p>
    <w:p w:rsidR="002A50FF" w:rsidRDefault="002A50FF" w:rsidP="002A50FF">
      <w:pPr>
        <w:rPr>
          <w:sz w:val="28"/>
          <w:szCs w:val="28"/>
        </w:rPr>
      </w:pPr>
      <w:r>
        <w:rPr>
          <w:sz w:val="28"/>
          <w:szCs w:val="28"/>
        </w:rPr>
        <w:t xml:space="preserve">                   </w:t>
      </w:r>
    </w:p>
    <w:p w:rsidR="002A50FF" w:rsidRDefault="002A50FF" w:rsidP="002A50FF">
      <w:pPr>
        <w:rPr>
          <w:sz w:val="28"/>
          <w:szCs w:val="28"/>
        </w:rPr>
      </w:pPr>
      <w:r>
        <w:rPr>
          <w:sz w:val="28"/>
          <w:szCs w:val="28"/>
        </w:rPr>
        <w:t xml:space="preserve"> </w:t>
      </w:r>
    </w:p>
    <w:p w:rsidR="002A50FF" w:rsidRDefault="002A50FF" w:rsidP="002A50FF">
      <w:pPr>
        <w:ind w:firstLine="709"/>
        <w:jc w:val="right"/>
        <w:rPr>
          <w:sz w:val="28"/>
          <w:szCs w:val="28"/>
        </w:rPr>
      </w:pPr>
    </w:p>
    <w:p w:rsidR="002A50FF" w:rsidRDefault="002A50FF" w:rsidP="00F12AEF">
      <w:pPr>
        <w:jc w:val="center"/>
        <w:rPr>
          <w:sz w:val="28"/>
          <w:szCs w:val="28"/>
        </w:rPr>
      </w:pPr>
    </w:p>
    <w:p w:rsidR="002A50FF" w:rsidRDefault="002A50FF" w:rsidP="00F12AEF">
      <w:pPr>
        <w:jc w:val="center"/>
        <w:rPr>
          <w:sz w:val="28"/>
          <w:szCs w:val="28"/>
        </w:rPr>
      </w:pPr>
    </w:p>
    <w:p w:rsidR="002A50FF" w:rsidRDefault="002A50FF" w:rsidP="00F12AEF">
      <w:pPr>
        <w:jc w:val="center"/>
        <w:rPr>
          <w:sz w:val="28"/>
          <w:szCs w:val="28"/>
        </w:rPr>
      </w:pPr>
    </w:p>
    <w:p w:rsidR="002A50FF" w:rsidRDefault="002A50FF" w:rsidP="00F12AEF">
      <w:pPr>
        <w:jc w:val="center"/>
        <w:rPr>
          <w:sz w:val="28"/>
          <w:szCs w:val="28"/>
        </w:rPr>
      </w:pPr>
    </w:p>
    <w:p w:rsidR="002A50FF" w:rsidRDefault="002A50FF" w:rsidP="00F12AEF">
      <w:pPr>
        <w:jc w:val="center"/>
        <w:rPr>
          <w:sz w:val="28"/>
          <w:szCs w:val="28"/>
        </w:rPr>
      </w:pPr>
    </w:p>
    <w:p w:rsidR="002A50FF" w:rsidRDefault="002A50FF" w:rsidP="00F12AEF">
      <w:pPr>
        <w:jc w:val="center"/>
        <w:rPr>
          <w:sz w:val="28"/>
          <w:szCs w:val="28"/>
        </w:rPr>
      </w:pPr>
    </w:p>
    <w:p w:rsidR="00687A74" w:rsidRDefault="00687A74" w:rsidP="00687A74">
      <w:pPr>
        <w:jc w:val="center"/>
        <w:rPr>
          <w:sz w:val="28"/>
          <w:szCs w:val="28"/>
        </w:rPr>
      </w:pPr>
      <w:r>
        <w:rPr>
          <w:sz w:val="28"/>
          <w:szCs w:val="28"/>
        </w:rPr>
        <w:t>СОВЕТ ДЕПУТАТОВ ПЕРВОМАЙСКОГО СЕЛЬСОВЕТА</w:t>
      </w:r>
    </w:p>
    <w:p w:rsidR="00687A74" w:rsidRDefault="00687A74" w:rsidP="00687A74">
      <w:pPr>
        <w:rPr>
          <w:sz w:val="28"/>
          <w:szCs w:val="28"/>
        </w:rPr>
      </w:pPr>
      <w:r>
        <w:rPr>
          <w:sz w:val="28"/>
          <w:szCs w:val="28"/>
        </w:rPr>
        <w:t xml:space="preserve">              КАРГАТСКОГО РАЙОНА    НОВОСИБИРСКОЙ ОБЛАСТИ</w:t>
      </w:r>
    </w:p>
    <w:p w:rsidR="00687A74" w:rsidRDefault="00687A74" w:rsidP="00687A74">
      <w:pPr>
        <w:jc w:val="center"/>
        <w:rPr>
          <w:b/>
          <w:bCs/>
          <w:sz w:val="28"/>
          <w:szCs w:val="28"/>
        </w:rPr>
      </w:pPr>
    </w:p>
    <w:p w:rsidR="00687A74" w:rsidRDefault="00687A74" w:rsidP="00687A74">
      <w:pPr>
        <w:tabs>
          <w:tab w:val="left" w:pos="915"/>
          <w:tab w:val="center" w:pos="4818"/>
        </w:tabs>
        <w:rPr>
          <w:sz w:val="28"/>
          <w:szCs w:val="28"/>
        </w:rPr>
      </w:pPr>
      <w:r>
        <w:rPr>
          <w:sz w:val="28"/>
          <w:szCs w:val="28"/>
        </w:rPr>
        <w:t xml:space="preserve">13.04.2020                                  РЕШЕНИЕ                                     № 187  </w:t>
      </w:r>
    </w:p>
    <w:p w:rsidR="00687A74" w:rsidRDefault="00687A74" w:rsidP="00687A74">
      <w:pPr>
        <w:jc w:val="center"/>
        <w:rPr>
          <w:b/>
          <w:bCs/>
          <w:sz w:val="28"/>
          <w:szCs w:val="28"/>
        </w:rPr>
      </w:pPr>
      <w:r>
        <w:rPr>
          <w:sz w:val="28"/>
          <w:szCs w:val="28"/>
        </w:rPr>
        <w:t>43 - й сессии пятого созыва</w:t>
      </w:r>
    </w:p>
    <w:p w:rsidR="00687A74" w:rsidRDefault="00687A74" w:rsidP="00687A74">
      <w:pPr>
        <w:jc w:val="center"/>
        <w:rPr>
          <w:sz w:val="28"/>
          <w:szCs w:val="28"/>
        </w:rPr>
      </w:pPr>
      <w:proofErr w:type="spellStart"/>
      <w:r>
        <w:rPr>
          <w:sz w:val="28"/>
          <w:szCs w:val="28"/>
        </w:rPr>
        <w:t>с</w:t>
      </w:r>
      <w:proofErr w:type="gramStart"/>
      <w:r>
        <w:rPr>
          <w:sz w:val="28"/>
          <w:szCs w:val="28"/>
        </w:rPr>
        <w:t>.К</w:t>
      </w:r>
      <w:proofErr w:type="gramEnd"/>
      <w:r>
        <w:rPr>
          <w:sz w:val="28"/>
          <w:szCs w:val="28"/>
        </w:rPr>
        <w:t>ольцовка</w:t>
      </w:r>
      <w:proofErr w:type="spellEnd"/>
    </w:p>
    <w:p w:rsidR="00687A74" w:rsidRDefault="00687A74" w:rsidP="00687A74">
      <w:pPr>
        <w:rPr>
          <w:sz w:val="28"/>
          <w:szCs w:val="28"/>
        </w:rPr>
      </w:pPr>
    </w:p>
    <w:p w:rsidR="00687A74" w:rsidRDefault="00687A74" w:rsidP="00687A74">
      <w:pPr>
        <w:rPr>
          <w:sz w:val="28"/>
          <w:szCs w:val="28"/>
        </w:rPr>
      </w:pPr>
    </w:p>
    <w:p w:rsidR="00687A74" w:rsidRDefault="00687A74" w:rsidP="00687A74">
      <w:pPr>
        <w:rPr>
          <w:sz w:val="28"/>
          <w:szCs w:val="28"/>
        </w:rPr>
      </w:pPr>
      <w:r>
        <w:rPr>
          <w:sz w:val="28"/>
          <w:szCs w:val="28"/>
        </w:rPr>
        <w:t xml:space="preserve">О внесении изменений в решение сессии </w:t>
      </w:r>
    </w:p>
    <w:p w:rsidR="00687A74" w:rsidRDefault="00687A74" w:rsidP="00687A74">
      <w:pPr>
        <w:rPr>
          <w:sz w:val="28"/>
          <w:szCs w:val="28"/>
        </w:rPr>
      </w:pPr>
      <w:r>
        <w:rPr>
          <w:sz w:val="28"/>
          <w:szCs w:val="28"/>
        </w:rPr>
        <w:t xml:space="preserve">Совета депутатов Первомайского сельсовета </w:t>
      </w:r>
    </w:p>
    <w:p w:rsidR="00687A74" w:rsidRDefault="00687A74" w:rsidP="00687A74">
      <w:pPr>
        <w:rPr>
          <w:sz w:val="28"/>
          <w:szCs w:val="28"/>
        </w:rPr>
      </w:pPr>
      <w:proofErr w:type="spellStart"/>
      <w:r>
        <w:rPr>
          <w:sz w:val="28"/>
          <w:szCs w:val="28"/>
        </w:rPr>
        <w:t>Каргатского</w:t>
      </w:r>
      <w:proofErr w:type="spellEnd"/>
      <w:r>
        <w:rPr>
          <w:sz w:val="28"/>
          <w:szCs w:val="28"/>
        </w:rPr>
        <w:t xml:space="preserve"> района Новосибирской области</w:t>
      </w:r>
    </w:p>
    <w:p w:rsidR="00687A74" w:rsidRDefault="00687A74" w:rsidP="00687A74">
      <w:pPr>
        <w:rPr>
          <w:sz w:val="28"/>
          <w:szCs w:val="28"/>
        </w:rPr>
      </w:pPr>
      <w:r>
        <w:rPr>
          <w:sz w:val="28"/>
          <w:szCs w:val="28"/>
        </w:rPr>
        <w:t>от 18.12.2017 г. № 107</w:t>
      </w:r>
    </w:p>
    <w:p w:rsidR="00687A74" w:rsidRDefault="00687A74" w:rsidP="00687A74">
      <w:pPr>
        <w:rPr>
          <w:sz w:val="28"/>
          <w:szCs w:val="28"/>
        </w:rPr>
      </w:pPr>
    </w:p>
    <w:p w:rsidR="00687A74" w:rsidRDefault="00687A74" w:rsidP="00687A74">
      <w:pPr>
        <w:pStyle w:val="ConsPlusTitle"/>
        <w:widowControl/>
        <w:rPr>
          <w:rFonts w:ascii="Times New Roman" w:hAnsi="Times New Roman"/>
          <w:b w:val="0"/>
          <w:sz w:val="28"/>
          <w:szCs w:val="28"/>
        </w:rPr>
      </w:pPr>
    </w:p>
    <w:p w:rsidR="00687A74" w:rsidRDefault="00687A74" w:rsidP="00687A74">
      <w:pPr>
        <w:rPr>
          <w:sz w:val="28"/>
          <w:szCs w:val="28"/>
        </w:rPr>
      </w:pPr>
      <w:r>
        <w:rPr>
          <w:sz w:val="28"/>
          <w:szCs w:val="28"/>
        </w:rPr>
        <w:t xml:space="preserve">В целях приведения нормативных правовых актов администрации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в соответствии с федеральным законодательством, Совет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r>
        <w:rPr>
          <w:bCs/>
          <w:sz w:val="28"/>
          <w:szCs w:val="28"/>
        </w:rPr>
        <w:t xml:space="preserve"> РЕШИЛ:</w:t>
      </w:r>
      <w:r>
        <w:rPr>
          <w:sz w:val="28"/>
          <w:szCs w:val="28"/>
        </w:rPr>
        <w:t xml:space="preserve">   </w:t>
      </w:r>
      <w:r>
        <w:rPr>
          <w:sz w:val="28"/>
          <w:szCs w:val="28"/>
        </w:rPr>
        <w:tab/>
      </w:r>
    </w:p>
    <w:p w:rsidR="00687A74" w:rsidRDefault="00687A74" w:rsidP="00687A74">
      <w:pPr>
        <w:rPr>
          <w:sz w:val="28"/>
          <w:szCs w:val="28"/>
        </w:rPr>
      </w:pPr>
      <w:r>
        <w:rPr>
          <w:bCs/>
          <w:sz w:val="28"/>
          <w:szCs w:val="28"/>
        </w:rPr>
        <w:t>1.Внести изменения в</w:t>
      </w:r>
      <w:r>
        <w:rPr>
          <w:sz w:val="28"/>
          <w:szCs w:val="28"/>
        </w:rPr>
        <w:t xml:space="preserve"> </w:t>
      </w:r>
      <w:r>
        <w:rPr>
          <w:bCs/>
          <w:sz w:val="28"/>
          <w:szCs w:val="28"/>
        </w:rPr>
        <w:t xml:space="preserve">решение сессии Совета депутатов </w:t>
      </w:r>
      <w:r>
        <w:rPr>
          <w:sz w:val="28"/>
          <w:szCs w:val="28"/>
        </w:rPr>
        <w:t xml:space="preserve">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от 18.12.2017 № 107</w:t>
      </w:r>
    </w:p>
    <w:p w:rsidR="00687A74" w:rsidRDefault="00687A74" w:rsidP="00687A74">
      <w:pPr>
        <w:jc w:val="both"/>
        <w:rPr>
          <w:sz w:val="28"/>
          <w:szCs w:val="28"/>
        </w:rPr>
      </w:pPr>
      <w:r>
        <w:rPr>
          <w:sz w:val="28"/>
          <w:szCs w:val="28"/>
        </w:rPr>
        <w:t xml:space="preserve">«Об утверждении Положения о бюджетном процессе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w:t>
      </w:r>
    </w:p>
    <w:p w:rsidR="00687A74" w:rsidRDefault="00687A74" w:rsidP="00687A74">
      <w:pPr>
        <w:jc w:val="both"/>
        <w:rPr>
          <w:sz w:val="28"/>
          <w:szCs w:val="28"/>
        </w:rPr>
      </w:pPr>
      <w:r>
        <w:rPr>
          <w:sz w:val="28"/>
          <w:szCs w:val="28"/>
        </w:rPr>
        <w:t xml:space="preserve"> - Часть 4 ст. 24 Положения дополнить следующими словами </w:t>
      </w:r>
    </w:p>
    <w:p w:rsidR="00687A74" w:rsidRDefault="00687A74" w:rsidP="00687A74">
      <w:pPr>
        <w:jc w:val="both"/>
        <w:rPr>
          <w:sz w:val="28"/>
          <w:szCs w:val="28"/>
        </w:rPr>
      </w:pPr>
      <w:r>
        <w:rPr>
          <w:sz w:val="28"/>
          <w:szCs w:val="28"/>
        </w:rPr>
        <w:t>« 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пополнения в течени</w:t>
      </w:r>
      <w:proofErr w:type="gramStart"/>
      <w:r>
        <w:rPr>
          <w:sz w:val="28"/>
          <w:szCs w:val="28"/>
        </w:rPr>
        <w:t>и</w:t>
      </w:r>
      <w:proofErr w:type="gramEnd"/>
      <w:r>
        <w:rPr>
          <w:sz w:val="28"/>
          <w:szCs w:val="28"/>
        </w:rPr>
        <w:t xml:space="preserve"> финансового года остатков средств на счетах местного бюджета соответственно» </w:t>
      </w:r>
    </w:p>
    <w:p w:rsidR="00687A74" w:rsidRDefault="00687A74" w:rsidP="00687A74">
      <w:pPr>
        <w:rPr>
          <w:sz w:val="28"/>
          <w:szCs w:val="28"/>
        </w:rPr>
      </w:pPr>
      <w:r>
        <w:rPr>
          <w:sz w:val="28"/>
          <w:szCs w:val="28"/>
        </w:rPr>
        <w:t xml:space="preserve"> </w:t>
      </w:r>
    </w:p>
    <w:p w:rsidR="00687A74" w:rsidRDefault="00687A74" w:rsidP="00687A74">
      <w:pPr>
        <w:rPr>
          <w:sz w:val="28"/>
          <w:szCs w:val="28"/>
        </w:rPr>
      </w:pPr>
    </w:p>
    <w:p w:rsidR="00687A74" w:rsidRDefault="00687A74" w:rsidP="00687A74">
      <w:pPr>
        <w:rPr>
          <w:sz w:val="28"/>
          <w:szCs w:val="28"/>
        </w:rPr>
      </w:pPr>
      <w:r>
        <w:rPr>
          <w:sz w:val="28"/>
          <w:szCs w:val="28"/>
        </w:rPr>
        <w:t>Председатель совета депутатов  Первомайского сельсовета</w:t>
      </w:r>
    </w:p>
    <w:p w:rsidR="00687A74" w:rsidRDefault="00687A74" w:rsidP="00687A74">
      <w:pPr>
        <w:rPr>
          <w:sz w:val="28"/>
          <w:szCs w:val="28"/>
        </w:rPr>
      </w:pPr>
      <w:proofErr w:type="spellStart"/>
      <w:r>
        <w:rPr>
          <w:sz w:val="28"/>
          <w:szCs w:val="28"/>
        </w:rPr>
        <w:t>Каргатского</w:t>
      </w:r>
      <w:proofErr w:type="spellEnd"/>
      <w:r>
        <w:rPr>
          <w:sz w:val="28"/>
          <w:szCs w:val="28"/>
        </w:rPr>
        <w:t xml:space="preserve"> района Новосибирской области                               </w:t>
      </w:r>
      <w:proofErr w:type="spellStart"/>
      <w:r>
        <w:rPr>
          <w:sz w:val="28"/>
          <w:szCs w:val="28"/>
        </w:rPr>
        <w:t>Н.В.Бухонко</w:t>
      </w:r>
      <w:proofErr w:type="spellEnd"/>
    </w:p>
    <w:p w:rsidR="00687A74" w:rsidRDefault="00687A74" w:rsidP="00687A74">
      <w:pPr>
        <w:rPr>
          <w:sz w:val="28"/>
          <w:szCs w:val="28"/>
        </w:rPr>
      </w:pPr>
      <w:r>
        <w:rPr>
          <w:sz w:val="28"/>
          <w:szCs w:val="28"/>
        </w:rPr>
        <w:t xml:space="preserve">                                    </w:t>
      </w:r>
    </w:p>
    <w:p w:rsidR="00687A74" w:rsidRDefault="00687A74" w:rsidP="00687A74">
      <w:pPr>
        <w:rPr>
          <w:sz w:val="28"/>
          <w:szCs w:val="28"/>
        </w:rPr>
      </w:pPr>
      <w:r>
        <w:rPr>
          <w:sz w:val="28"/>
          <w:szCs w:val="28"/>
        </w:rPr>
        <w:t xml:space="preserve"> </w:t>
      </w:r>
    </w:p>
    <w:p w:rsidR="00687A74" w:rsidRDefault="00687A74" w:rsidP="00687A74">
      <w:pPr>
        <w:rPr>
          <w:sz w:val="28"/>
          <w:szCs w:val="28"/>
        </w:rPr>
      </w:pPr>
    </w:p>
    <w:p w:rsidR="00687A74" w:rsidRDefault="00687A74" w:rsidP="00687A74">
      <w:pPr>
        <w:rPr>
          <w:sz w:val="28"/>
          <w:szCs w:val="28"/>
        </w:rPr>
      </w:pPr>
      <w:r>
        <w:rPr>
          <w:sz w:val="28"/>
          <w:szCs w:val="28"/>
        </w:rPr>
        <w:t xml:space="preserve">Глава Первомайского сельсовета </w:t>
      </w:r>
    </w:p>
    <w:p w:rsidR="00687A74" w:rsidRDefault="00687A74" w:rsidP="00687A74">
      <w:pPr>
        <w:rPr>
          <w:sz w:val="28"/>
          <w:szCs w:val="28"/>
        </w:rPr>
      </w:pPr>
      <w:proofErr w:type="spellStart"/>
      <w:r>
        <w:rPr>
          <w:sz w:val="28"/>
          <w:szCs w:val="28"/>
        </w:rPr>
        <w:t>Каргатского</w:t>
      </w:r>
      <w:proofErr w:type="spellEnd"/>
      <w:r>
        <w:rPr>
          <w:sz w:val="28"/>
          <w:szCs w:val="28"/>
        </w:rPr>
        <w:t xml:space="preserve"> района Новосибирской области                              </w:t>
      </w:r>
      <w:proofErr w:type="spellStart"/>
      <w:r>
        <w:rPr>
          <w:sz w:val="28"/>
          <w:szCs w:val="28"/>
        </w:rPr>
        <w:t>С.В.Богомолов</w:t>
      </w:r>
      <w:proofErr w:type="spellEnd"/>
    </w:p>
    <w:p w:rsidR="00402C48" w:rsidRDefault="00687A74" w:rsidP="00B11949">
      <w:pPr>
        <w:rPr>
          <w:sz w:val="28"/>
          <w:szCs w:val="28"/>
        </w:rPr>
      </w:pPr>
      <w:r>
        <w:rPr>
          <w:sz w:val="28"/>
          <w:szCs w:val="28"/>
        </w:rPr>
        <w:t xml:space="preserve">                   </w:t>
      </w:r>
    </w:p>
    <w:p w:rsidR="00402C48" w:rsidRDefault="00402C48" w:rsidP="00F12AEF">
      <w:pPr>
        <w:jc w:val="center"/>
        <w:rPr>
          <w:sz w:val="28"/>
          <w:szCs w:val="28"/>
        </w:rPr>
      </w:pPr>
    </w:p>
    <w:p w:rsidR="00BD3C55" w:rsidRDefault="00BD3C55" w:rsidP="00BD3C55">
      <w:pPr>
        <w:jc w:val="center"/>
        <w:rPr>
          <w:sz w:val="28"/>
          <w:szCs w:val="28"/>
        </w:rPr>
      </w:pPr>
      <w:r>
        <w:rPr>
          <w:sz w:val="28"/>
          <w:szCs w:val="28"/>
        </w:rPr>
        <w:t>СОВЕТ ДЕПУТАТОВ ПЕРВОМАЙСКОГО СЕЛЬСОВЕТА</w:t>
      </w:r>
    </w:p>
    <w:p w:rsidR="00BD3C55" w:rsidRDefault="00BD3C55" w:rsidP="00BD3C55">
      <w:pPr>
        <w:jc w:val="center"/>
        <w:rPr>
          <w:sz w:val="28"/>
          <w:szCs w:val="28"/>
        </w:rPr>
      </w:pPr>
      <w:r>
        <w:rPr>
          <w:sz w:val="28"/>
          <w:szCs w:val="28"/>
        </w:rPr>
        <w:t>КАРГАТСКОГО РАЙОНА НОВОСИБИРСКОЙ ОБЛАСТИ</w:t>
      </w:r>
    </w:p>
    <w:p w:rsidR="00BD3C55" w:rsidRDefault="00BD3C55" w:rsidP="00BD3C55">
      <w:pPr>
        <w:jc w:val="center"/>
        <w:rPr>
          <w:sz w:val="28"/>
          <w:szCs w:val="28"/>
        </w:rPr>
      </w:pPr>
    </w:p>
    <w:p w:rsidR="00BD3C55" w:rsidRDefault="00BD3C55" w:rsidP="00BD3C55">
      <w:pPr>
        <w:rPr>
          <w:sz w:val="28"/>
          <w:szCs w:val="28"/>
        </w:rPr>
      </w:pPr>
    </w:p>
    <w:p w:rsidR="00BD3C55" w:rsidRDefault="00BD3C55" w:rsidP="00BD3C55">
      <w:pPr>
        <w:rPr>
          <w:sz w:val="28"/>
          <w:szCs w:val="28"/>
        </w:rPr>
      </w:pPr>
      <w:r>
        <w:rPr>
          <w:sz w:val="28"/>
          <w:szCs w:val="28"/>
        </w:rPr>
        <w:t xml:space="preserve"> 13.04.2020                                  РЕШЕНИЕ                                                 188</w:t>
      </w:r>
    </w:p>
    <w:p w:rsidR="00BD3C55" w:rsidRDefault="00BD3C55" w:rsidP="00BD3C55">
      <w:pPr>
        <w:jc w:val="center"/>
        <w:rPr>
          <w:sz w:val="28"/>
          <w:szCs w:val="28"/>
        </w:rPr>
      </w:pPr>
      <w:r>
        <w:rPr>
          <w:sz w:val="28"/>
          <w:szCs w:val="28"/>
        </w:rPr>
        <w:t>43 -й сессии пятого созыва</w:t>
      </w:r>
    </w:p>
    <w:p w:rsidR="00BD3C55" w:rsidRDefault="00BD3C55" w:rsidP="00BD3C55">
      <w:pPr>
        <w:jc w:val="center"/>
        <w:rPr>
          <w:sz w:val="28"/>
          <w:szCs w:val="28"/>
        </w:rPr>
      </w:pPr>
      <w:r>
        <w:rPr>
          <w:sz w:val="28"/>
          <w:szCs w:val="28"/>
        </w:rPr>
        <w:t>( внеочередная)</w:t>
      </w:r>
    </w:p>
    <w:p w:rsidR="00BD3C55" w:rsidRDefault="00BD3C55" w:rsidP="00BD3C55">
      <w:pPr>
        <w:jc w:val="center"/>
        <w:rPr>
          <w:sz w:val="28"/>
          <w:szCs w:val="28"/>
        </w:rPr>
      </w:pPr>
      <w:proofErr w:type="spellStart"/>
      <w:r>
        <w:rPr>
          <w:sz w:val="28"/>
          <w:szCs w:val="28"/>
        </w:rPr>
        <w:t>с</w:t>
      </w:r>
      <w:proofErr w:type="gramStart"/>
      <w:r>
        <w:rPr>
          <w:sz w:val="28"/>
          <w:szCs w:val="28"/>
        </w:rPr>
        <w:t>.К</w:t>
      </w:r>
      <w:proofErr w:type="gramEnd"/>
      <w:r>
        <w:rPr>
          <w:sz w:val="28"/>
          <w:szCs w:val="28"/>
        </w:rPr>
        <w:t>ольцовка</w:t>
      </w:r>
      <w:proofErr w:type="spellEnd"/>
    </w:p>
    <w:p w:rsidR="00BD3C55" w:rsidRDefault="00BD3C55" w:rsidP="00BD3C55">
      <w:pPr>
        <w:rPr>
          <w:sz w:val="28"/>
          <w:szCs w:val="28"/>
        </w:rPr>
      </w:pPr>
    </w:p>
    <w:p w:rsidR="00BD3C55" w:rsidRDefault="00BD3C55" w:rsidP="00BD3C55">
      <w:pPr>
        <w:rPr>
          <w:sz w:val="28"/>
          <w:szCs w:val="28"/>
        </w:rPr>
      </w:pPr>
      <w:r>
        <w:rPr>
          <w:sz w:val="28"/>
          <w:szCs w:val="28"/>
        </w:rPr>
        <w:t xml:space="preserve">О внесении изменений в бюджет </w:t>
      </w:r>
      <w:proofErr w:type="gramStart"/>
      <w:r>
        <w:rPr>
          <w:sz w:val="28"/>
          <w:szCs w:val="28"/>
        </w:rPr>
        <w:t>Первомайского</w:t>
      </w:r>
      <w:proofErr w:type="gramEnd"/>
    </w:p>
    <w:p w:rsidR="00BD3C55" w:rsidRDefault="00BD3C55" w:rsidP="00BD3C55">
      <w:pPr>
        <w:rPr>
          <w:sz w:val="28"/>
          <w:szCs w:val="28"/>
        </w:rPr>
      </w:pPr>
      <w:r>
        <w:rPr>
          <w:sz w:val="28"/>
          <w:szCs w:val="28"/>
        </w:rPr>
        <w:t xml:space="preserve"> сельсовета </w:t>
      </w:r>
      <w:proofErr w:type="gramStart"/>
      <w:r>
        <w:rPr>
          <w:sz w:val="28"/>
          <w:szCs w:val="28"/>
        </w:rPr>
        <w:t>принятый</w:t>
      </w:r>
      <w:proofErr w:type="gramEnd"/>
      <w:r>
        <w:rPr>
          <w:sz w:val="28"/>
          <w:szCs w:val="28"/>
        </w:rPr>
        <w:t xml:space="preserve"> решением 13 -й сессии </w:t>
      </w:r>
    </w:p>
    <w:p w:rsidR="00BD3C55" w:rsidRDefault="00BD3C55" w:rsidP="00BD3C55">
      <w:pPr>
        <w:rPr>
          <w:sz w:val="28"/>
          <w:szCs w:val="28"/>
        </w:rPr>
      </w:pPr>
      <w:r>
        <w:rPr>
          <w:sz w:val="28"/>
          <w:szCs w:val="28"/>
        </w:rPr>
        <w:t xml:space="preserve">Совета депутатов Первомайского сельсовета </w:t>
      </w:r>
    </w:p>
    <w:p w:rsidR="00BD3C55" w:rsidRDefault="00BD3C55" w:rsidP="00BD3C55">
      <w:pPr>
        <w:rPr>
          <w:sz w:val="28"/>
          <w:szCs w:val="28"/>
        </w:rPr>
      </w:pPr>
      <w:proofErr w:type="spellStart"/>
      <w:r>
        <w:rPr>
          <w:sz w:val="28"/>
          <w:szCs w:val="28"/>
        </w:rPr>
        <w:t>Каргатского</w:t>
      </w:r>
      <w:proofErr w:type="spellEnd"/>
      <w:r>
        <w:rPr>
          <w:sz w:val="28"/>
          <w:szCs w:val="28"/>
        </w:rPr>
        <w:t xml:space="preserve"> района Новосибирской области </w:t>
      </w:r>
    </w:p>
    <w:p w:rsidR="00BD3C55" w:rsidRDefault="00BD3C55" w:rsidP="00BD3C55">
      <w:pPr>
        <w:rPr>
          <w:sz w:val="28"/>
          <w:szCs w:val="28"/>
        </w:rPr>
      </w:pPr>
      <w:r>
        <w:rPr>
          <w:sz w:val="28"/>
          <w:szCs w:val="28"/>
        </w:rPr>
        <w:t xml:space="preserve">13.04.2020 года № 188 на 2020 год  </w:t>
      </w:r>
    </w:p>
    <w:p w:rsidR="00BD3C55" w:rsidRDefault="00BD3C55" w:rsidP="00BD3C55">
      <w:pPr>
        <w:rPr>
          <w:sz w:val="28"/>
          <w:szCs w:val="28"/>
        </w:rPr>
      </w:pPr>
    </w:p>
    <w:p w:rsidR="00BD3C55" w:rsidRDefault="00BD3C55" w:rsidP="00BD3C55">
      <w:pPr>
        <w:rPr>
          <w:sz w:val="28"/>
          <w:szCs w:val="28"/>
        </w:rPr>
      </w:pPr>
      <w:r>
        <w:rPr>
          <w:sz w:val="28"/>
          <w:szCs w:val="28"/>
        </w:rPr>
        <w:t xml:space="preserve">   Совет депутатов РЕШИЛ:</w:t>
      </w:r>
    </w:p>
    <w:p w:rsidR="00BD3C55" w:rsidRDefault="00BD3C55" w:rsidP="00BD3C55">
      <w:pPr>
        <w:rPr>
          <w:sz w:val="28"/>
          <w:szCs w:val="28"/>
        </w:rPr>
      </w:pPr>
      <w:r>
        <w:rPr>
          <w:sz w:val="28"/>
          <w:szCs w:val="28"/>
        </w:rPr>
        <w:t xml:space="preserve">1.Внести в  бюджет Первомайского сельсовета на 2020 год и плановый период 2021 – 2022 годы   </w:t>
      </w:r>
    </w:p>
    <w:p w:rsidR="00BD3C55" w:rsidRDefault="00BD3C55" w:rsidP="00BD3C55">
      <w:pPr>
        <w:rPr>
          <w:sz w:val="28"/>
          <w:szCs w:val="28"/>
        </w:rPr>
      </w:pPr>
      <w:r>
        <w:rPr>
          <w:sz w:val="28"/>
          <w:szCs w:val="28"/>
        </w:rPr>
        <w:t xml:space="preserve">  а)  В приложение № 5 «Распределение бюджетных ассигнований на 2020 год по </w:t>
      </w:r>
      <w:proofErr w:type="spellStart"/>
      <w:r>
        <w:rPr>
          <w:sz w:val="28"/>
          <w:szCs w:val="28"/>
        </w:rPr>
        <w:t>разделам</w:t>
      </w:r>
      <w:proofErr w:type="gramStart"/>
      <w:r>
        <w:rPr>
          <w:sz w:val="28"/>
          <w:szCs w:val="28"/>
        </w:rPr>
        <w:t>,п</w:t>
      </w:r>
      <w:proofErr w:type="gramEnd"/>
      <w:r>
        <w:rPr>
          <w:sz w:val="28"/>
          <w:szCs w:val="28"/>
        </w:rPr>
        <w:t>одразделам</w:t>
      </w:r>
      <w:proofErr w:type="spellEnd"/>
      <w:r>
        <w:rPr>
          <w:sz w:val="28"/>
          <w:szCs w:val="28"/>
        </w:rPr>
        <w:t xml:space="preserve">, целевым статьям и видам </w:t>
      </w:r>
      <w:proofErr w:type="spellStart"/>
      <w:r>
        <w:rPr>
          <w:sz w:val="28"/>
          <w:szCs w:val="28"/>
        </w:rPr>
        <w:t>расходов,тыс.руб</w:t>
      </w:r>
      <w:proofErr w:type="spellEnd"/>
      <w:r>
        <w:rPr>
          <w:sz w:val="28"/>
          <w:szCs w:val="28"/>
        </w:rPr>
        <w:t>.» согласно приложению № 5а к данному решению.</w:t>
      </w:r>
    </w:p>
    <w:p w:rsidR="00BD3C55" w:rsidRDefault="00BD3C55" w:rsidP="00BD3C55">
      <w:pPr>
        <w:rPr>
          <w:sz w:val="28"/>
          <w:szCs w:val="28"/>
        </w:rPr>
      </w:pPr>
      <w:r>
        <w:rPr>
          <w:sz w:val="28"/>
          <w:szCs w:val="28"/>
        </w:rPr>
        <w:t xml:space="preserve"> </w:t>
      </w:r>
    </w:p>
    <w:p w:rsidR="00BD3C55" w:rsidRDefault="00BD3C55" w:rsidP="00BD3C55">
      <w:pPr>
        <w:rPr>
          <w:sz w:val="28"/>
          <w:szCs w:val="28"/>
        </w:rPr>
      </w:pPr>
      <w:r>
        <w:rPr>
          <w:sz w:val="28"/>
          <w:szCs w:val="28"/>
        </w:rPr>
        <w:t xml:space="preserve">2.Утвердить приложение № 5 «Распределение бюджетных ассигнований на 2020 год по </w:t>
      </w:r>
      <w:proofErr w:type="spellStart"/>
      <w:r>
        <w:rPr>
          <w:sz w:val="28"/>
          <w:szCs w:val="28"/>
        </w:rPr>
        <w:t>разделам</w:t>
      </w:r>
      <w:proofErr w:type="gramStart"/>
      <w:r>
        <w:rPr>
          <w:sz w:val="28"/>
          <w:szCs w:val="28"/>
        </w:rPr>
        <w:t>,п</w:t>
      </w:r>
      <w:proofErr w:type="gramEnd"/>
      <w:r>
        <w:rPr>
          <w:sz w:val="28"/>
          <w:szCs w:val="28"/>
        </w:rPr>
        <w:t>одразделам</w:t>
      </w:r>
      <w:proofErr w:type="spellEnd"/>
      <w:r>
        <w:rPr>
          <w:sz w:val="28"/>
          <w:szCs w:val="28"/>
        </w:rPr>
        <w:t xml:space="preserve">, целевым статьям и видам  </w:t>
      </w:r>
      <w:proofErr w:type="spellStart"/>
      <w:r>
        <w:rPr>
          <w:sz w:val="28"/>
          <w:szCs w:val="28"/>
        </w:rPr>
        <w:t>расходов,тыс.руб</w:t>
      </w:r>
      <w:proofErr w:type="spellEnd"/>
      <w:r>
        <w:rPr>
          <w:sz w:val="28"/>
          <w:szCs w:val="28"/>
        </w:rPr>
        <w:t>.» в прилагаемой редакции.</w:t>
      </w:r>
    </w:p>
    <w:p w:rsidR="00BD3C55" w:rsidRDefault="00BD3C55" w:rsidP="00BD3C55">
      <w:pPr>
        <w:rPr>
          <w:sz w:val="28"/>
          <w:szCs w:val="28"/>
        </w:rPr>
      </w:pPr>
      <w:r>
        <w:rPr>
          <w:sz w:val="28"/>
          <w:szCs w:val="28"/>
        </w:rPr>
        <w:t xml:space="preserve"> </w:t>
      </w:r>
    </w:p>
    <w:p w:rsidR="00BD3C55" w:rsidRDefault="00BD3C55" w:rsidP="00BD3C55">
      <w:pPr>
        <w:rPr>
          <w:sz w:val="28"/>
          <w:szCs w:val="28"/>
        </w:rPr>
      </w:pPr>
      <w:r>
        <w:rPr>
          <w:sz w:val="28"/>
          <w:szCs w:val="28"/>
        </w:rPr>
        <w:t xml:space="preserve">3. Направить данное решение главе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 для подписания и опубликования.</w:t>
      </w:r>
    </w:p>
    <w:p w:rsidR="00BD3C55" w:rsidRDefault="00BD3C55" w:rsidP="00BD3C55">
      <w:pPr>
        <w:rPr>
          <w:sz w:val="28"/>
          <w:szCs w:val="28"/>
        </w:rPr>
      </w:pPr>
      <w:r>
        <w:rPr>
          <w:sz w:val="28"/>
          <w:szCs w:val="28"/>
        </w:rPr>
        <w:t>4. Контроль возложить на постоянную комиссию по бюджету.</w:t>
      </w:r>
    </w:p>
    <w:p w:rsidR="00BD3C55" w:rsidRDefault="00BD3C55" w:rsidP="00BD3C55">
      <w:pPr>
        <w:rPr>
          <w:sz w:val="28"/>
          <w:szCs w:val="28"/>
        </w:rPr>
      </w:pPr>
      <w:r>
        <w:rPr>
          <w:sz w:val="28"/>
          <w:szCs w:val="28"/>
        </w:rPr>
        <w:t xml:space="preserve">       </w:t>
      </w:r>
    </w:p>
    <w:p w:rsidR="00BD3C55" w:rsidRDefault="00BD3C55" w:rsidP="00BD3C55">
      <w:pPr>
        <w:rPr>
          <w:sz w:val="28"/>
          <w:szCs w:val="28"/>
        </w:rPr>
      </w:pPr>
      <w:r>
        <w:rPr>
          <w:sz w:val="28"/>
          <w:szCs w:val="28"/>
        </w:rPr>
        <w:t>Председатель Совета депутатов Первомайского сельсовета</w:t>
      </w:r>
    </w:p>
    <w:p w:rsidR="00BD3C55" w:rsidRDefault="00BD3C55" w:rsidP="00BD3C55">
      <w:pPr>
        <w:rPr>
          <w:sz w:val="28"/>
          <w:szCs w:val="28"/>
        </w:rPr>
      </w:pPr>
      <w:r>
        <w:rPr>
          <w:sz w:val="28"/>
          <w:szCs w:val="28"/>
        </w:rPr>
        <w:t xml:space="preserve"> </w:t>
      </w:r>
      <w:proofErr w:type="spellStart"/>
      <w:r>
        <w:rPr>
          <w:sz w:val="28"/>
          <w:szCs w:val="28"/>
        </w:rPr>
        <w:t>Каргатского</w:t>
      </w:r>
      <w:proofErr w:type="spellEnd"/>
      <w:r>
        <w:rPr>
          <w:sz w:val="28"/>
          <w:szCs w:val="28"/>
        </w:rPr>
        <w:t xml:space="preserve"> района  Новосибирской области                             </w:t>
      </w:r>
      <w:proofErr w:type="spellStart"/>
      <w:r>
        <w:rPr>
          <w:sz w:val="28"/>
          <w:szCs w:val="28"/>
        </w:rPr>
        <w:t>Н.В.Бухонко</w:t>
      </w:r>
      <w:proofErr w:type="spellEnd"/>
      <w:r>
        <w:rPr>
          <w:sz w:val="28"/>
          <w:szCs w:val="28"/>
        </w:rPr>
        <w:t xml:space="preserve">                                                        </w:t>
      </w:r>
    </w:p>
    <w:p w:rsidR="00BD3C55" w:rsidRDefault="00BD3C55" w:rsidP="00BD3C55">
      <w:pPr>
        <w:rPr>
          <w:sz w:val="28"/>
          <w:szCs w:val="28"/>
        </w:rPr>
      </w:pPr>
    </w:p>
    <w:p w:rsidR="00BD3C55" w:rsidRDefault="00BD3C55" w:rsidP="00BD3C55">
      <w:pPr>
        <w:rPr>
          <w:sz w:val="28"/>
          <w:szCs w:val="28"/>
        </w:rPr>
      </w:pPr>
      <w:r>
        <w:rPr>
          <w:sz w:val="28"/>
          <w:szCs w:val="28"/>
        </w:rPr>
        <w:t xml:space="preserve"> </w:t>
      </w:r>
    </w:p>
    <w:p w:rsidR="00BD3C55" w:rsidRDefault="00BD3C55" w:rsidP="00BD3C55">
      <w:pPr>
        <w:rPr>
          <w:sz w:val="28"/>
          <w:szCs w:val="28"/>
        </w:rPr>
      </w:pPr>
      <w:r>
        <w:rPr>
          <w:sz w:val="28"/>
          <w:szCs w:val="28"/>
        </w:rPr>
        <w:t xml:space="preserve"> </w:t>
      </w:r>
    </w:p>
    <w:p w:rsidR="00BD3C55" w:rsidRDefault="00BD3C55" w:rsidP="00BD3C55">
      <w:pPr>
        <w:rPr>
          <w:sz w:val="28"/>
          <w:szCs w:val="28"/>
        </w:rPr>
      </w:pPr>
      <w:r>
        <w:rPr>
          <w:sz w:val="28"/>
          <w:szCs w:val="28"/>
        </w:rPr>
        <w:t xml:space="preserve">              </w:t>
      </w:r>
    </w:p>
    <w:p w:rsidR="00BD3C55" w:rsidRDefault="00BD3C55" w:rsidP="00BD3C55">
      <w:pPr>
        <w:rPr>
          <w:sz w:val="28"/>
          <w:szCs w:val="28"/>
        </w:rPr>
      </w:pPr>
      <w:r>
        <w:rPr>
          <w:sz w:val="28"/>
          <w:szCs w:val="28"/>
        </w:rPr>
        <w:t xml:space="preserve"> Глава Первомайского сельсовета                                       </w:t>
      </w:r>
    </w:p>
    <w:p w:rsidR="00BD3C55" w:rsidRDefault="00BD3C55" w:rsidP="00BD3C55">
      <w:pPr>
        <w:rPr>
          <w:sz w:val="28"/>
          <w:szCs w:val="28"/>
        </w:rPr>
      </w:pPr>
      <w:proofErr w:type="spellStart"/>
      <w:r>
        <w:rPr>
          <w:sz w:val="28"/>
          <w:szCs w:val="28"/>
        </w:rPr>
        <w:t>Каргатского</w:t>
      </w:r>
      <w:proofErr w:type="spellEnd"/>
      <w:r>
        <w:rPr>
          <w:sz w:val="28"/>
          <w:szCs w:val="28"/>
        </w:rPr>
        <w:t xml:space="preserve"> района Новосибирской области                              </w:t>
      </w:r>
      <w:proofErr w:type="spellStart"/>
      <w:r>
        <w:rPr>
          <w:sz w:val="28"/>
          <w:szCs w:val="28"/>
        </w:rPr>
        <w:t>С.В.Богомолов</w:t>
      </w:r>
      <w:proofErr w:type="spellEnd"/>
    </w:p>
    <w:p w:rsidR="00BD3C55" w:rsidRDefault="00BD3C55" w:rsidP="00BD3C55">
      <w:pPr>
        <w:rPr>
          <w:sz w:val="28"/>
          <w:szCs w:val="28"/>
        </w:rPr>
      </w:pPr>
    </w:p>
    <w:p w:rsidR="00BD3C55" w:rsidRDefault="00BD3C55" w:rsidP="00BD3C55">
      <w:pPr>
        <w:rPr>
          <w:sz w:val="28"/>
          <w:szCs w:val="28"/>
        </w:rPr>
      </w:pPr>
    </w:p>
    <w:p w:rsidR="00BD3C55" w:rsidRDefault="00BD3C55" w:rsidP="00BD3C55">
      <w:pPr>
        <w:rPr>
          <w:sz w:val="28"/>
          <w:szCs w:val="28"/>
        </w:rPr>
      </w:pPr>
    </w:p>
    <w:p w:rsidR="00BD3C55" w:rsidRDefault="00BD3C55" w:rsidP="00BD3C55">
      <w:pPr>
        <w:rPr>
          <w:sz w:val="28"/>
          <w:szCs w:val="28"/>
        </w:rPr>
      </w:pPr>
    </w:p>
    <w:p w:rsidR="00BD3C55" w:rsidRDefault="00BD3C55" w:rsidP="00BD3C55">
      <w:pPr>
        <w:rPr>
          <w:sz w:val="28"/>
          <w:szCs w:val="28"/>
        </w:rPr>
      </w:pPr>
    </w:p>
    <w:p w:rsidR="00BD3C55" w:rsidRDefault="00BD3C55" w:rsidP="00BD3C55">
      <w:pPr>
        <w:rPr>
          <w:sz w:val="28"/>
          <w:szCs w:val="28"/>
        </w:rPr>
      </w:pPr>
    </w:p>
    <w:tbl>
      <w:tblPr>
        <w:tblW w:w="8715" w:type="dxa"/>
        <w:tblLayout w:type="fixed"/>
        <w:tblCellMar>
          <w:left w:w="30" w:type="dxa"/>
          <w:right w:w="30" w:type="dxa"/>
        </w:tblCellMar>
        <w:tblLook w:val="04A0" w:firstRow="1" w:lastRow="0" w:firstColumn="1" w:lastColumn="0" w:noHBand="0" w:noVBand="1"/>
      </w:tblPr>
      <w:tblGrid>
        <w:gridCol w:w="3701"/>
        <w:gridCol w:w="473"/>
        <w:gridCol w:w="774"/>
        <w:gridCol w:w="486"/>
        <w:gridCol w:w="472"/>
        <w:gridCol w:w="508"/>
        <w:gridCol w:w="708"/>
        <w:gridCol w:w="514"/>
        <w:gridCol w:w="1079"/>
      </w:tblGrid>
      <w:tr w:rsidR="00BD3C55" w:rsidTr="00BD3C55">
        <w:trPr>
          <w:trHeight w:val="218"/>
        </w:trPr>
        <w:tc>
          <w:tcPr>
            <w:tcW w:w="3698"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472"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p w:rsidR="00BD3C55" w:rsidRDefault="00BD3C55">
            <w:pPr>
              <w:autoSpaceDE w:val="0"/>
              <w:autoSpaceDN w:val="0"/>
              <w:adjustRightInd w:val="0"/>
              <w:spacing w:line="276" w:lineRule="auto"/>
              <w:jc w:val="right"/>
              <w:rPr>
                <w:rFonts w:ascii="Calibri" w:hAnsi="Calibri" w:cs="Calibri"/>
                <w:color w:val="000000"/>
                <w:lang w:eastAsia="en-US"/>
              </w:rPr>
            </w:pPr>
          </w:p>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1260" w:type="dxa"/>
            <w:gridSpan w:val="2"/>
            <w:hideMark/>
          </w:tcPr>
          <w:p w:rsidR="00BD3C55" w:rsidRDefault="00BD3C55">
            <w:pPr>
              <w:autoSpaceDE w:val="0"/>
              <w:autoSpaceDN w:val="0"/>
              <w:adjustRightInd w:val="0"/>
              <w:spacing w:line="276" w:lineRule="auto"/>
              <w:jc w:val="center"/>
              <w:rPr>
                <w:color w:val="000000"/>
                <w:sz w:val="20"/>
                <w:lang w:eastAsia="en-US"/>
              </w:rPr>
            </w:pPr>
            <w:r>
              <w:rPr>
                <w:color w:val="000000"/>
                <w:sz w:val="20"/>
                <w:lang w:eastAsia="en-US"/>
              </w:rPr>
              <w:t xml:space="preserve">                            Приложение № 5</w:t>
            </w:r>
          </w:p>
        </w:tc>
        <w:tc>
          <w:tcPr>
            <w:tcW w:w="472" w:type="dxa"/>
          </w:tcPr>
          <w:p w:rsidR="00BD3C55" w:rsidRDefault="00BD3C55">
            <w:pPr>
              <w:autoSpaceDE w:val="0"/>
              <w:autoSpaceDN w:val="0"/>
              <w:adjustRightInd w:val="0"/>
              <w:spacing w:line="276" w:lineRule="auto"/>
              <w:jc w:val="center"/>
              <w:rPr>
                <w:color w:val="000000"/>
                <w:sz w:val="20"/>
                <w:lang w:eastAsia="en-US"/>
              </w:rPr>
            </w:pPr>
          </w:p>
        </w:tc>
        <w:tc>
          <w:tcPr>
            <w:tcW w:w="508" w:type="dxa"/>
          </w:tcPr>
          <w:p w:rsidR="00BD3C55" w:rsidRDefault="00BD3C55">
            <w:pPr>
              <w:autoSpaceDE w:val="0"/>
              <w:autoSpaceDN w:val="0"/>
              <w:adjustRightInd w:val="0"/>
              <w:spacing w:line="276" w:lineRule="auto"/>
              <w:jc w:val="right"/>
              <w:rPr>
                <w:color w:val="000000"/>
                <w:sz w:val="20"/>
                <w:lang w:eastAsia="en-US"/>
              </w:rPr>
            </w:pPr>
          </w:p>
        </w:tc>
        <w:tc>
          <w:tcPr>
            <w:tcW w:w="708" w:type="dxa"/>
          </w:tcPr>
          <w:p w:rsidR="00BD3C55" w:rsidRDefault="00BD3C55">
            <w:pPr>
              <w:autoSpaceDE w:val="0"/>
              <w:autoSpaceDN w:val="0"/>
              <w:adjustRightInd w:val="0"/>
              <w:spacing w:line="276" w:lineRule="auto"/>
              <w:jc w:val="right"/>
              <w:rPr>
                <w:color w:val="000000"/>
                <w:sz w:val="20"/>
                <w:lang w:eastAsia="en-US"/>
              </w:rPr>
            </w:pPr>
          </w:p>
        </w:tc>
        <w:tc>
          <w:tcPr>
            <w:tcW w:w="514"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1078"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r>
      <w:tr w:rsidR="00BD3C55" w:rsidTr="00BD3C55">
        <w:trPr>
          <w:trHeight w:val="218"/>
        </w:trPr>
        <w:tc>
          <w:tcPr>
            <w:tcW w:w="3698"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472"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4540" w:type="dxa"/>
            <w:gridSpan w:val="7"/>
            <w:hideMark/>
          </w:tcPr>
          <w:p w:rsidR="00BD3C55" w:rsidRDefault="00BD3C55">
            <w:pPr>
              <w:autoSpaceDE w:val="0"/>
              <w:autoSpaceDN w:val="0"/>
              <w:adjustRightInd w:val="0"/>
              <w:spacing w:line="276" w:lineRule="auto"/>
              <w:jc w:val="right"/>
              <w:rPr>
                <w:color w:val="000000"/>
                <w:sz w:val="20"/>
                <w:lang w:eastAsia="en-US"/>
              </w:rPr>
            </w:pPr>
            <w:r>
              <w:rPr>
                <w:color w:val="000000"/>
                <w:sz w:val="20"/>
                <w:lang w:eastAsia="en-US"/>
              </w:rPr>
              <w:t>к решению 43-сессии пятого созыва советов депутатов</w:t>
            </w:r>
          </w:p>
        </w:tc>
      </w:tr>
      <w:tr w:rsidR="00BD3C55" w:rsidTr="00BD3C55">
        <w:trPr>
          <w:trHeight w:val="218"/>
        </w:trPr>
        <w:tc>
          <w:tcPr>
            <w:tcW w:w="3698"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472"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4540" w:type="dxa"/>
            <w:gridSpan w:val="7"/>
            <w:hideMark/>
          </w:tcPr>
          <w:p w:rsidR="00BD3C55" w:rsidRDefault="00BD3C55">
            <w:pPr>
              <w:autoSpaceDE w:val="0"/>
              <w:autoSpaceDN w:val="0"/>
              <w:adjustRightInd w:val="0"/>
              <w:spacing w:line="276" w:lineRule="auto"/>
              <w:jc w:val="right"/>
              <w:rPr>
                <w:color w:val="000000"/>
                <w:sz w:val="20"/>
                <w:lang w:eastAsia="en-US"/>
              </w:rPr>
            </w:pPr>
            <w:r>
              <w:rPr>
                <w:color w:val="000000"/>
                <w:sz w:val="20"/>
                <w:lang w:eastAsia="en-US"/>
              </w:rPr>
              <w:t xml:space="preserve">Первомайского сельсовета </w:t>
            </w:r>
            <w:proofErr w:type="spellStart"/>
            <w:r>
              <w:rPr>
                <w:color w:val="000000"/>
                <w:sz w:val="20"/>
                <w:lang w:eastAsia="en-US"/>
              </w:rPr>
              <w:t>Каргатского</w:t>
            </w:r>
            <w:proofErr w:type="spellEnd"/>
          </w:p>
        </w:tc>
      </w:tr>
      <w:tr w:rsidR="00BD3C55" w:rsidTr="00BD3C55">
        <w:trPr>
          <w:trHeight w:val="218"/>
        </w:trPr>
        <w:tc>
          <w:tcPr>
            <w:tcW w:w="3698"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472"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4540" w:type="dxa"/>
            <w:gridSpan w:val="7"/>
            <w:hideMark/>
          </w:tcPr>
          <w:p w:rsidR="00BD3C55" w:rsidRDefault="00BD3C55">
            <w:pPr>
              <w:autoSpaceDE w:val="0"/>
              <w:autoSpaceDN w:val="0"/>
              <w:adjustRightInd w:val="0"/>
              <w:spacing w:line="276" w:lineRule="auto"/>
              <w:jc w:val="right"/>
              <w:rPr>
                <w:color w:val="000000"/>
                <w:sz w:val="20"/>
                <w:lang w:eastAsia="en-US"/>
              </w:rPr>
            </w:pPr>
            <w:r>
              <w:rPr>
                <w:color w:val="000000"/>
                <w:sz w:val="20"/>
                <w:lang w:eastAsia="en-US"/>
              </w:rPr>
              <w:t xml:space="preserve">района Новосибирской области на 2020 год </w:t>
            </w:r>
          </w:p>
        </w:tc>
      </w:tr>
      <w:tr w:rsidR="00BD3C55" w:rsidTr="00BD3C55">
        <w:trPr>
          <w:trHeight w:val="218"/>
        </w:trPr>
        <w:tc>
          <w:tcPr>
            <w:tcW w:w="3698"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472"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2948" w:type="dxa"/>
            <w:gridSpan w:val="5"/>
            <w:hideMark/>
          </w:tcPr>
          <w:p w:rsidR="00BD3C55" w:rsidRDefault="00BD3C55">
            <w:pPr>
              <w:autoSpaceDE w:val="0"/>
              <w:autoSpaceDN w:val="0"/>
              <w:adjustRightInd w:val="0"/>
              <w:spacing w:line="276" w:lineRule="auto"/>
              <w:jc w:val="right"/>
              <w:rPr>
                <w:color w:val="000000"/>
                <w:sz w:val="20"/>
                <w:lang w:eastAsia="en-US"/>
              </w:rPr>
            </w:pPr>
            <w:r>
              <w:rPr>
                <w:color w:val="000000"/>
                <w:sz w:val="20"/>
                <w:lang w:eastAsia="en-US"/>
              </w:rPr>
              <w:t xml:space="preserve">№-188  от 13.04.2020г. </w:t>
            </w:r>
          </w:p>
        </w:tc>
        <w:tc>
          <w:tcPr>
            <w:tcW w:w="514"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1078"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r>
      <w:tr w:rsidR="00BD3C55" w:rsidTr="00BD3C55">
        <w:trPr>
          <w:trHeight w:val="218"/>
        </w:trPr>
        <w:tc>
          <w:tcPr>
            <w:tcW w:w="3698"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472"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774"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486"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472"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508"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708"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514"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c>
          <w:tcPr>
            <w:tcW w:w="1078"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r>
      <w:tr w:rsidR="00BD3C55" w:rsidTr="00BD3C55">
        <w:trPr>
          <w:trHeight w:val="218"/>
        </w:trPr>
        <w:tc>
          <w:tcPr>
            <w:tcW w:w="8710" w:type="dxa"/>
            <w:gridSpan w:val="9"/>
            <w:hideMark/>
          </w:tcPr>
          <w:p w:rsidR="00BD3C55" w:rsidRDefault="00BD3C55">
            <w:pPr>
              <w:autoSpaceDE w:val="0"/>
              <w:autoSpaceDN w:val="0"/>
              <w:adjustRightInd w:val="0"/>
              <w:spacing w:line="276" w:lineRule="auto"/>
              <w:jc w:val="center"/>
              <w:rPr>
                <w:rFonts w:ascii="Calibri" w:hAnsi="Calibri" w:cs="Calibri"/>
                <w:b/>
                <w:bCs/>
                <w:color w:val="000000"/>
                <w:sz w:val="24"/>
                <w:szCs w:val="24"/>
                <w:lang w:eastAsia="en-US"/>
              </w:rPr>
            </w:pPr>
            <w:r>
              <w:rPr>
                <w:rFonts w:ascii="Calibri" w:hAnsi="Calibri" w:cs="Calibri"/>
                <w:b/>
                <w:bCs/>
                <w:color w:val="000000"/>
                <w:sz w:val="22"/>
                <w:szCs w:val="22"/>
                <w:lang w:eastAsia="en-US"/>
              </w:rPr>
              <w:t xml:space="preserve">Распределение  бюджетных </w:t>
            </w:r>
            <w:proofErr w:type="spellStart"/>
            <w:r>
              <w:rPr>
                <w:rFonts w:ascii="Calibri" w:hAnsi="Calibri" w:cs="Calibri"/>
                <w:b/>
                <w:bCs/>
                <w:color w:val="000000"/>
                <w:sz w:val="22"/>
                <w:szCs w:val="22"/>
                <w:lang w:eastAsia="en-US"/>
              </w:rPr>
              <w:t>ассигонований</w:t>
            </w:r>
            <w:proofErr w:type="spellEnd"/>
            <w:r>
              <w:rPr>
                <w:rFonts w:ascii="Calibri" w:hAnsi="Calibri" w:cs="Calibri"/>
                <w:b/>
                <w:bCs/>
                <w:color w:val="000000"/>
                <w:sz w:val="22"/>
                <w:szCs w:val="22"/>
                <w:lang w:eastAsia="en-US"/>
              </w:rPr>
              <w:t xml:space="preserve"> на 2020г</w:t>
            </w:r>
            <w:proofErr w:type="gramStart"/>
            <w:r>
              <w:rPr>
                <w:rFonts w:ascii="Calibri" w:hAnsi="Calibri" w:cs="Calibri"/>
                <w:b/>
                <w:bCs/>
                <w:color w:val="000000"/>
                <w:sz w:val="22"/>
                <w:szCs w:val="22"/>
                <w:lang w:eastAsia="en-US"/>
              </w:rPr>
              <w:t>.п</w:t>
            </w:r>
            <w:proofErr w:type="gramEnd"/>
            <w:r>
              <w:rPr>
                <w:rFonts w:ascii="Calibri" w:hAnsi="Calibri" w:cs="Calibri"/>
                <w:b/>
                <w:bCs/>
                <w:color w:val="000000"/>
                <w:sz w:val="22"/>
                <w:szCs w:val="22"/>
                <w:lang w:eastAsia="en-US"/>
              </w:rPr>
              <w:t>о разделам, подразделам,</w:t>
            </w:r>
          </w:p>
        </w:tc>
      </w:tr>
      <w:tr w:rsidR="00BD3C55" w:rsidTr="00BD3C55">
        <w:trPr>
          <w:trHeight w:val="218"/>
        </w:trPr>
        <w:tc>
          <w:tcPr>
            <w:tcW w:w="4944" w:type="dxa"/>
            <w:gridSpan w:val="3"/>
            <w:hideMark/>
          </w:tcPr>
          <w:p w:rsidR="00BD3C55" w:rsidRDefault="00BD3C55">
            <w:pPr>
              <w:autoSpaceDE w:val="0"/>
              <w:autoSpaceDN w:val="0"/>
              <w:adjustRightInd w:val="0"/>
              <w:spacing w:line="276" w:lineRule="auto"/>
              <w:jc w:val="center"/>
              <w:rPr>
                <w:rFonts w:ascii="Calibri" w:hAnsi="Calibri" w:cs="Calibri"/>
                <w:b/>
                <w:bCs/>
                <w:color w:val="000000"/>
                <w:sz w:val="24"/>
                <w:szCs w:val="24"/>
                <w:lang w:eastAsia="en-US"/>
              </w:rPr>
            </w:pPr>
            <w:r>
              <w:rPr>
                <w:rFonts w:ascii="Calibri" w:hAnsi="Calibri" w:cs="Calibri"/>
                <w:b/>
                <w:bCs/>
                <w:color w:val="000000"/>
                <w:sz w:val="22"/>
                <w:szCs w:val="22"/>
                <w:lang w:eastAsia="en-US"/>
              </w:rPr>
              <w:t>целевым статьям и видам расходов, руб.</w:t>
            </w:r>
          </w:p>
        </w:tc>
        <w:tc>
          <w:tcPr>
            <w:tcW w:w="486" w:type="dxa"/>
          </w:tcPr>
          <w:p w:rsidR="00BD3C55" w:rsidRDefault="00BD3C55">
            <w:pPr>
              <w:autoSpaceDE w:val="0"/>
              <w:autoSpaceDN w:val="0"/>
              <w:adjustRightInd w:val="0"/>
              <w:spacing w:line="276" w:lineRule="auto"/>
              <w:jc w:val="center"/>
              <w:rPr>
                <w:rFonts w:ascii="Calibri" w:hAnsi="Calibri" w:cs="Calibri"/>
                <w:b/>
                <w:bCs/>
                <w:color w:val="000000"/>
                <w:sz w:val="24"/>
                <w:szCs w:val="24"/>
                <w:lang w:eastAsia="en-US"/>
              </w:rPr>
            </w:pPr>
          </w:p>
        </w:tc>
        <w:tc>
          <w:tcPr>
            <w:tcW w:w="472" w:type="dxa"/>
          </w:tcPr>
          <w:p w:rsidR="00BD3C55" w:rsidRDefault="00BD3C55">
            <w:pPr>
              <w:autoSpaceDE w:val="0"/>
              <w:autoSpaceDN w:val="0"/>
              <w:adjustRightInd w:val="0"/>
              <w:spacing w:line="276" w:lineRule="auto"/>
              <w:jc w:val="center"/>
              <w:rPr>
                <w:rFonts w:ascii="Calibri" w:hAnsi="Calibri" w:cs="Calibri"/>
                <w:b/>
                <w:bCs/>
                <w:color w:val="000000"/>
                <w:sz w:val="24"/>
                <w:szCs w:val="24"/>
                <w:lang w:eastAsia="en-US"/>
              </w:rPr>
            </w:pPr>
          </w:p>
        </w:tc>
        <w:tc>
          <w:tcPr>
            <w:tcW w:w="508" w:type="dxa"/>
          </w:tcPr>
          <w:p w:rsidR="00BD3C55" w:rsidRDefault="00BD3C55">
            <w:pPr>
              <w:autoSpaceDE w:val="0"/>
              <w:autoSpaceDN w:val="0"/>
              <w:adjustRightInd w:val="0"/>
              <w:spacing w:line="276" w:lineRule="auto"/>
              <w:jc w:val="center"/>
              <w:rPr>
                <w:rFonts w:ascii="Calibri" w:hAnsi="Calibri" w:cs="Calibri"/>
                <w:b/>
                <w:bCs/>
                <w:color w:val="000000"/>
                <w:sz w:val="24"/>
                <w:szCs w:val="24"/>
                <w:lang w:eastAsia="en-US"/>
              </w:rPr>
            </w:pPr>
          </w:p>
        </w:tc>
        <w:tc>
          <w:tcPr>
            <w:tcW w:w="708" w:type="dxa"/>
          </w:tcPr>
          <w:p w:rsidR="00BD3C55" w:rsidRDefault="00BD3C55">
            <w:pPr>
              <w:autoSpaceDE w:val="0"/>
              <w:autoSpaceDN w:val="0"/>
              <w:adjustRightInd w:val="0"/>
              <w:spacing w:line="276" w:lineRule="auto"/>
              <w:jc w:val="center"/>
              <w:rPr>
                <w:rFonts w:ascii="Calibri" w:hAnsi="Calibri" w:cs="Calibri"/>
                <w:b/>
                <w:bCs/>
                <w:color w:val="000000"/>
                <w:sz w:val="24"/>
                <w:szCs w:val="24"/>
                <w:lang w:eastAsia="en-US"/>
              </w:rPr>
            </w:pPr>
          </w:p>
        </w:tc>
        <w:tc>
          <w:tcPr>
            <w:tcW w:w="514" w:type="dxa"/>
          </w:tcPr>
          <w:p w:rsidR="00BD3C55" w:rsidRDefault="00BD3C55">
            <w:pPr>
              <w:autoSpaceDE w:val="0"/>
              <w:autoSpaceDN w:val="0"/>
              <w:adjustRightInd w:val="0"/>
              <w:spacing w:line="276" w:lineRule="auto"/>
              <w:jc w:val="right"/>
              <w:rPr>
                <w:rFonts w:ascii="Calibri" w:hAnsi="Calibri" w:cs="Calibri"/>
                <w:b/>
                <w:bCs/>
                <w:color w:val="000000"/>
                <w:sz w:val="24"/>
                <w:szCs w:val="24"/>
                <w:lang w:eastAsia="en-US"/>
              </w:rPr>
            </w:pPr>
          </w:p>
        </w:tc>
        <w:tc>
          <w:tcPr>
            <w:tcW w:w="1078" w:type="dxa"/>
          </w:tcPr>
          <w:p w:rsidR="00BD3C55" w:rsidRDefault="00BD3C55">
            <w:pPr>
              <w:autoSpaceDE w:val="0"/>
              <w:autoSpaceDN w:val="0"/>
              <w:adjustRightInd w:val="0"/>
              <w:spacing w:line="276" w:lineRule="auto"/>
              <w:jc w:val="right"/>
              <w:rPr>
                <w:rFonts w:ascii="Calibri" w:hAnsi="Calibri" w:cs="Calibri"/>
                <w:color w:val="000000"/>
                <w:sz w:val="24"/>
                <w:szCs w:val="24"/>
                <w:lang w:eastAsia="en-US"/>
              </w:rPr>
            </w:pPr>
          </w:p>
        </w:tc>
      </w:tr>
    </w:tbl>
    <w:p w:rsidR="00BD3C55" w:rsidRDefault="00BD3C55" w:rsidP="00BD3C55">
      <w:pPr>
        <w:jc w:val="right"/>
        <w:rPr>
          <w:sz w:val="16"/>
          <w:szCs w:val="16"/>
        </w:rPr>
      </w:pPr>
    </w:p>
    <w:p w:rsidR="00BD3C55" w:rsidRDefault="00BD3C55" w:rsidP="00BD3C55">
      <w:pPr>
        <w:jc w:val="right"/>
        <w:rPr>
          <w:rFonts w:asciiTheme="minorHAnsi" w:eastAsiaTheme="minorHAnsi" w:hAnsiTheme="minorHAnsi" w:cstheme="minorBidi"/>
          <w:sz w:val="22"/>
          <w:szCs w:val="22"/>
          <w:lang w:eastAsia="en-US"/>
        </w:rPr>
      </w:pPr>
      <w:r>
        <w:fldChar w:fldCharType="begin"/>
      </w:r>
      <w:r>
        <w:instrText xml:space="preserve"> LINK Excel.Sheet.12 "C:\\Users\\Admin\\Downloads\\SV_0503117M_20160101_18.xlsx" "Расходы!R3C1:R117C5" \a \f 4 \h  \* MERGEFORMAT </w:instrText>
      </w:r>
      <w:r>
        <w:fldChar w:fldCharType="separate"/>
      </w:r>
    </w:p>
    <w:tbl>
      <w:tblPr>
        <w:tblW w:w="12300" w:type="dxa"/>
        <w:tblInd w:w="108" w:type="dxa"/>
        <w:tblLook w:val="04A0" w:firstRow="1" w:lastRow="0" w:firstColumn="1" w:lastColumn="0" w:noHBand="0" w:noVBand="1"/>
      </w:tblPr>
      <w:tblGrid>
        <w:gridCol w:w="4820"/>
        <w:gridCol w:w="2410"/>
        <w:gridCol w:w="2990"/>
        <w:gridCol w:w="2080"/>
      </w:tblGrid>
      <w:tr w:rsidR="00BD3C55" w:rsidTr="00BD3C55">
        <w:trPr>
          <w:trHeight w:val="240"/>
        </w:trPr>
        <w:tc>
          <w:tcPr>
            <w:tcW w:w="4820" w:type="dxa"/>
            <w:vMerge w:val="restart"/>
            <w:tcBorders>
              <w:top w:val="single" w:sz="4" w:space="0" w:color="000000"/>
              <w:left w:val="single" w:sz="4" w:space="0" w:color="000000"/>
              <w:bottom w:val="single" w:sz="4" w:space="0" w:color="000000"/>
              <w:right w:val="single" w:sz="4" w:space="0" w:color="000000"/>
            </w:tcBorders>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Наименование показателя</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Код расхода по бюджетной классификации</w:t>
            </w:r>
          </w:p>
        </w:tc>
        <w:tc>
          <w:tcPr>
            <w:tcW w:w="2990" w:type="dxa"/>
            <w:vMerge w:val="restart"/>
            <w:tcBorders>
              <w:top w:val="single" w:sz="4" w:space="0" w:color="000000"/>
              <w:left w:val="single" w:sz="4" w:space="0" w:color="000000"/>
              <w:bottom w:val="single" w:sz="4" w:space="0" w:color="000000"/>
              <w:right w:val="single" w:sz="4" w:space="0" w:color="000000"/>
            </w:tcBorders>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Утвержденные бюджетные назначения</w:t>
            </w:r>
          </w:p>
        </w:tc>
        <w:tc>
          <w:tcPr>
            <w:tcW w:w="2080" w:type="dxa"/>
            <w:vMerge w:val="restart"/>
            <w:tcBorders>
              <w:top w:val="single" w:sz="4" w:space="0" w:color="000000"/>
              <w:left w:val="single" w:sz="4" w:space="0" w:color="000000"/>
              <w:bottom w:val="single" w:sz="4" w:space="0" w:color="000000"/>
              <w:right w:val="single" w:sz="4" w:space="0" w:color="000000"/>
            </w:tcBorders>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Исполнено</w:t>
            </w:r>
          </w:p>
        </w:tc>
      </w:tr>
      <w:tr w:rsidR="00BD3C55" w:rsidTr="00BD3C5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3C55" w:rsidRDefault="00BD3C55">
            <w:pPr>
              <w:rPr>
                <w:rFonts w:ascii="Arial CYR" w:hAnsi="Arial CYR" w:cs="Arial CYR"/>
                <w:color w:val="000000"/>
                <w:sz w:val="16"/>
                <w:szCs w:val="1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3C55" w:rsidRDefault="00BD3C55">
            <w:pPr>
              <w:rPr>
                <w:rFonts w:ascii="Arial CYR" w:hAnsi="Arial CYR" w:cs="Arial CYR"/>
                <w:color w:val="000000"/>
                <w:sz w:val="16"/>
                <w:szCs w:val="1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3C55" w:rsidRDefault="00BD3C55">
            <w:pPr>
              <w:rPr>
                <w:rFonts w:ascii="Arial CYR" w:hAnsi="Arial CYR" w:cs="Arial CYR"/>
                <w:color w:val="000000"/>
                <w:sz w:val="16"/>
                <w:szCs w:val="1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3C55" w:rsidRDefault="00BD3C55">
            <w:pPr>
              <w:rPr>
                <w:rFonts w:ascii="Arial CYR" w:hAnsi="Arial CYR" w:cs="Arial CYR"/>
                <w:color w:val="000000"/>
                <w:sz w:val="16"/>
                <w:szCs w:val="16"/>
                <w:lang w:eastAsia="en-US"/>
              </w:rPr>
            </w:pPr>
          </w:p>
        </w:tc>
      </w:tr>
      <w:tr w:rsidR="00BD3C55" w:rsidTr="00BD3C55">
        <w:trPr>
          <w:trHeight w:val="2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3C55" w:rsidRDefault="00BD3C55">
            <w:pPr>
              <w:rPr>
                <w:rFonts w:ascii="Arial CYR" w:hAnsi="Arial CYR" w:cs="Arial CYR"/>
                <w:color w:val="000000"/>
                <w:sz w:val="16"/>
                <w:szCs w:val="1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3C55" w:rsidRDefault="00BD3C55">
            <w:pPr>
              <w:rPr>
                <w:rFonts w:ascii="Arial CYR" w:hAnsi="Arial CYR" w:cs="Arial CYR"/>
                <w:color w:val="000000"/>
                <w:sz w:val="16"/>
                <w:szCs w:val="1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3C55" w:rsidRDefault="00BD3C55">
            <w:pPr>
              <w:rPr>
                <w:rFonts w:ascii="Arial CYR" w:hAnsi="Arial CYR" w:cs="Arial CYR"/>
                <w:color w:val="000000"/>
                <w:sz w:val="16"/>
                <w:szCs w:val="1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3C55" w:rsidRDefault="00BD3C55">
            <w:pPr>
              <w:rPr>
                <w:rFonts w:ascii="Arial CYR" w:hAnsi="Arial CYR" w:cs="Arial CYR"/>
                <w:color w:val="000000"/>
                <w:sz w:val="16"/>
                <w:szCs w:val="16"/>
                <w:lang w:eastAsia="en-US"/>
              </w:rPr>
            </w:pPr>
          </w:p>
        </w:tc>
      </w:tr>
      <w:tr w:rsidR="00BD3C55" w:rsidTr="00BD3C55">
        <w:trPr>
          <w:trHeight w:val="240"/>
        </w:trPr>
        <w:tc>
          <w:tcPr>
            <w:tcW w:w="4820" w:type="dxa"/>
            <w:tcBorders>
              <w:top w:val="nil"/>
              <w:left w:val="single" w:sz="4" w:space="0" w:color="000000"/>
              <w:bottom w:val="single" w:sz="4" w:space="0" w:color="000000"/>
              <w:right w:val="single" w:sz="4" w:space="0" w:color="000000"/>
            </w:tcBorders>
            <w:noWrap/>
            <w:vAlign w:val="center"/>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1</w:t>
            </w:r>
          </w:p>
        </w:tc>
        <w:tc>
          <w:tcPr>
            <w:tcW w:w="2410" w:type="dxa"/>
            <w:tcBorders>
              <w:top w:val="nil"/>
              <w:left w:val="nil"/>
              <w:bottom w:val="single" w:sz="8" w:space="0" w:color="000000"/>
              <w:right w:val="single" w:sz="4" w:space="0" w:color="000000"/>
            </w:tcBorders>
            <w:noWrap/>
            <w:vAlign w:val="center"/>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3</w:t>
            </w:r>
          </w:p>
        </w:tc>
        <w:tc>
          <w:tcPr>
            <w:tcW w:w="2990" w:type="dxa"/>
            <w:tcBorders>
              <w:top w:val="nil"/>
              <w:left w:val="nil"/>
              <w:bottom w:val="single" w:sz="8" w:space="0" w:color="000000"/>
              <w:right w:val="single" w:sz="4" w:space="0" w:color="000000"/>
            </w:tcBorders>
            <w:noWrap/>
            <w:vAlign w:val="center"/>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4</w:t>
            </w:r>
          </w:p>
        </w:tc>
        <w:tc>
          <w:tcPr>
            <w:tcW w:w="2080" w:type="dxa"/>
            <w:tcBorders>
              <w:top w:val="nil"/>
              <w:left w:val="nil"/>
              <w:bottom w:val="single" w:sz="8" w:space="0" w:color="000000"/>
              <w:right w:val="single" w:sz="4" w:space="0" w:color="000000"/>
            </w:tcBorders>
            <w:noWrap/>
            <w:vAlign w:val="center"/>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5</w:t>
            </w:r>
          </w:p>
        </w:tc>
      </w:tr>
      <w:tr w:rsidR="00BD3C55" w:rsidTr="00BD3C55">
        <w:trPr>
          <w:trHeight w:val="33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Расходы бюджета - всего</w:t>
            </w:r>
          </w:p>
        </w:tc>
        <w:tc>
          <w:tcPr>
            <w:tcW w:w="2410" w:type="dxa"/>
            <w:tcBorders>
              <w:top w:val="nil"/>
              <w:left w:val="nil"/>
              <w:bottom w:val="single" w:sz="4" w:space="0" w:color="000000"/>
              <w:right w:val="single" w:sz="4" w:space="0" w:color="000000"/>
            </w:tcBorders>
            <w:noWrap/>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x</w:t>
            </w:r>
          </w:p>
        </w:tc>
        <w:tc>
          <w:tcPr>
            <w:tcW w:w="2990" w:type="dxa"/>
            <w:tcBorders>
              <w:top w:val="nil"/>
              <w:left w:val="nil"/>
              <w:bottom w:val="single" w:sz="4" w:space="0" w:color="000000"/>
              <w:right w:val="single" w:sz="4" w:space="0" w:color="000000"/>
            </w:tcBorders>
            <w:noWrap/>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8 600 614,58</w:t>
            </w:r>
          </w:p>
        </w:tc>
        <w:tc>
          <w:tcPr>
            <w:tcW w:w="2080" w:type="dxa"/>
            <w:tcBorders>
              <w:top w:val="nil"/>
              <w:left w:val="nil"/>
              <w:bottom w:val="single" w:sz="4" w:space="0" w:color="000000"/>
              <w:right w:val="single" w:sz="4" w:space="0" w:color="000000"/>
            </w:tcBorders>
            <w:noWrap/>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4 272 683,03</w:t>
            </w:r>
          </w:p>
        </w:tc>
      </w:tr>
      <w:tr w:rsidR="00BD3C55" w:rsidTr="00BD3C55">
        <w:trPr>
          <w:trHeight w:val="240"/>
        </w:trPr>
        <w:tc>
          <w:tcPr>
            <w:tcW w:w="4820" w:type="dxa"/>
            <w:tcBorders>
              <w:top w:val="nil"/>
              <w:left w:val="single" w:sz="4" w:space="0" w:color="000000"/>
              <w:bottom w:val="nil"/>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в том числе:</w:t>
            </w:r>
          </w:p>
        </w:tc>
        <w:tc>
          <w:tcPr>
            <w:tcW w:w="2410" w:type="dxa"/>
            <w:tcBorders>
              <w:top w:val="nil"/>
              <w:left w:val="nil"/>
              <w:bottom w:val="nil"/>
              <w:right w:val="single" w:sz="4" w:space="0" w:color="000000"/>
            </w:tcBorders>
            <w:noWrap/>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 </w:t>
            </w:r>
          </w:p>
        </w:tc>
        <w:tc>
          <w:tcPr>
            <w:tcW w:w="2990" w:type="dxa"/>
            <w:tcBorders>
              <w:top w:val="nil"/>
              <w:left w:val="nil"/>
              <w:bottom w:val="nil"/>
              <w:right w:val="single" w:sz="4" w:space="0" w:color="000000"/>
            </w:tcBorders>
            <w:noWrap/>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 </w:t>
            </w:r>
          </w:p>
        </w:tc>
        <w:tc>
          <w:tcPr>
            <w:tcW w:w="2080" w:type="dxa"/>
            <w:tcBorders>
              <w:top w:val="nil"/>
              <w:left w:val="nil"/>
              <w:bottom w:val="nil"/>
              <w:right w:val="single" w:sz="4" w:space="0" w:color="000000"/>
            </w:tcBorders>
            <w:noWrap/>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 </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ОБЩЕГОСУДАРСТВЕННЫЕ ВОПРОСЫ</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000 0100 00 0 00 00000 000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2 885 567,63</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1 675 608,73</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000 0102 88 0 01 01020 000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330 351,42</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150 799,24</w:t>
            </w:r>
          </w:p>
        </w:tc>
      </w:tr>
      <w:tr w:rsidR="00BD3C55" w:rsidTr="00BD3C55">
        <w:trPr>
          <w:trHeight w:val="91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000 0102 88 0 01 01020 100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330 351,42</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150 799,24</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000 0102 88 0 01 01020 120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330 351,42</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150 799,24</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000 0102 88 0 01 01020 121</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124 306,34</w:t>
            </w:r>
          </w:p>
        </w:tc>
      </w:tr>
      <w:tr w:rsidR="00BD3C55" w:rsidTr="00BD3C55">
        <w:trPr>
          <w:trHeight w:val="69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000 0102 88 0 01 01020 129</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26 492,90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000 0102 88 0 01 70510 000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387 938,58</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177 347,79</w:t>
            </w:r>
          </w:p>
        </w:tc>
      </w:tr>
      <w:tr w:rsidR="00BD3C55" w:rsidTr="00BD3C55">
        <w:trPr>
          <w:trHeight w:val="91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000 0102 88 0 01 70510 100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387 938,58</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177 347,79</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000 0102 88 0 01 70510 120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387 938,58</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177 347,79</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000 0102 88 0 01 70510 121</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131 587,32</w:t>
            </w:r>
          </w:p>
        </w:tc>
      </w:tr>
      <w:tr w:rsidR="00BD3C55" w:rsidTr="00BD3C55">
        <w:trPr>
          <w:trHeight w:val="69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000 0102 88 0 01 70510 129</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45 760,47</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000 0104 88 0 01 01040 000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1 155 346,60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910 449,79</w:t>
            </w:r>
          </w:p>
        </w:tc>
      </w:tr>
      <w:tr w:rsidR="00BD3C55" w:rsidTr="00BD3C55">
        <w:trPr>
          <w:trHeight w:val="91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000 0104 88 0 01 01040 100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1 107 681,19</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889 565,74</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000 0104 88 0 01 01040 120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1 107 681,19</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889 565,74</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000 0104 88 0 01 01040 121</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677 897,28</w:t>
            </w:r>
          </w:p>
        </w:tc>
      </w:tr>
      <w:tr w:rsidR="00BD3C55" w:rsidTr="00BD3C55">
        <w:trPr>
          <w:trHeight w:val="69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000 0104 88 0 01 01040 129</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211 668,46</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lastRenderedPageBreak/>
              <w:t xml:space="preserve">  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000 0104 88 0 01 01040 200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15 497,56</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3 793,12</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000 0104 88 0 01 01040 240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15 497,56</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3 793,12</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Прочая закупка товаров, работ и услуг</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000 0104 88 0 01 01040 244</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3 793,12</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Межбюджетные трансферты</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000 0104 88 0 01 01040 500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19 800,00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9 900,00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межбюджетные трансферты</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000 0104 88 0 01 01040 540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19 800,00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9 900,00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бюджетные ассигнования</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000 0104 88 0 01 01040 800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12 367,85</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7 190,93</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Уплата налогов, сборов и иных платежей</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000 0104 88 0 01 01040 850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12 367,85</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7 190,93</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Уплата иных платежей</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000 0104 88 0 01 01040 853</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7 190,93</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000 0104 88 0 01 70190 000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000 0104 88 0 01 70190 200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000 0104 88 0 01 70190 240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000 0104 88 0 01 70510 000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928 431,03</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429 611,91</w:t>
            </w:r>
          </w:p>
        </w:tc>
      </w:tr>
      <w:tr w:rsidR="00BD3C55" w:rsidTr="00BD3C55">
        <w:trPr>
          <w:trHeight w:val="91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000 0104 88 0 01 70510 100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93 000,00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46 500,00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000 0104 88 0 01 70510 120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93 000,00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46 500,00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000 0104 88 0 01 70510 121</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46 500,00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000 0104 88 0 01 70510 200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809 431,03</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376 837,91</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000 0104 88 0 01 70510 240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809 431,03</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376 837,91</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Закупка товаров, работ,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000 0104 88 0 01 70510 242</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113 319,14</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Прочая закупка товаров, работ и услуг</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000 0104 88 0 01 70510 244</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263 518,77</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бюджетные ассигнования</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000 0104 88 0 01 70510 800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26 000,00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6 274,00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Уплата налогов, сборов и иных платежей</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000 0104 88 0 01 70510 850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26 000,00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6 274,00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Уплата прочих налогов, сборов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000 0104 88 0 01 70510 852</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6 274,00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000 0106 88 0 01 01060 000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7 400,00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7 400,00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Межбюджетные трансферты</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000 0106 88 0 01 01060 500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7 400,00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7 400,00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межбюджетные трансферты</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000 0106 88 0 01 01060 540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7 400,00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7 400,00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000 0107 88 0 00 01070 000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76 000,00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бюджетные ассигнования</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000 0107 88 0 00 01070 800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76 000,00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Специальные расходы</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000 0107 88 0 00 01070 880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76 000,00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НАЦИОНАЛЬНАЯ ОБОРОНА</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000 0200 00 0 00 00000 000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96 260,00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55 274,58</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000 0203 88 0 00 51180 000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96 260,00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55 274,58</w:t>
            </w:r>
          </w:p>
        </w:tc>
      </w:tr>
      <w:tr w:rsidR="00BD3C55" w:rsidTr="00BD3C55">
        <w:trPr>
          <w:trHeight w:val="91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000 0203 88 0 00 51180 100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94 760,00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55 274,58</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000 0203 88 0 00 51180 120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94 760,00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55 274,58</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000 0203 88 0 00 51180 121</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42 453,60</w:t>
            </w:r>
          </w:p>
        </w:tc>
      </w:tr>
      <w:tr w:rsidR="00BD3C55" w:rsidTr="00BD3C55">
        <w:trPr>
          <w:trHeight w:val="69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000 0203 88 0 00 51180 129</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12 820,98</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000 0203 88 0 00 51180 200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1 500,00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lastRenderedPageBreak/>
              <w:t xml:space="preserve">  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000 0203 88 0 00 51180 240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1 500,00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НАЦИОНАЛЬНАЯ БЕЗОПАСНОСТЬ И ПРАВООХРАНИТЕЛЬНАЯ ДЕЯТЕЛЬНОСТЬ</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000 0300 00 0 00 00000 000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228 409,98</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000 0309 03 0 00 00099 000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77 500,00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000 0309 03 0 00 00099 200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77 500,00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000 0309 03 0 00 00099 240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77 500,00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000 0309 88 0 00 03090 000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150 909,98</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000 0309 88 0 00 03090 200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150 909,98</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000 0309 88 0 00 03090 240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150 909,98</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НАЦИОНАЛЬНАЯ ЭКОНОМИКА</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000 0400 00 0 00 00000 000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800 644,06</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244 024,83</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000 0409 88 0 00 04090 000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707 644,06</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244 024,83</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000 0409 88 0 00 04090 200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707 644,06</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244 024,83</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000 0409 88 0 00 04090 240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707 644,06</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244 024,83</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Прочая закупка товаров, работ и услуг</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000 0409 88 0 00 04090 244</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244 024,83</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000 0412 88 0 00 04120 000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93 000,00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000 0412 88 0 00 04120 200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93 000,00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000 0412 88 0 00 04120 240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93 000,00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ЖИЛИЩНО-КОММУНАЛЬНОЕ ХОЗЯЙСТВО</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000 0500 00 0 00 00000 000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497 316,46</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349 994,92</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000 0502 88 0 00 70510 000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68 640,00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34 320,00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000 0502 88 0 00 70510 200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68 640,00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34 320,00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000 0502 88 0 00 70510 240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68 640,00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34 320,00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Прочая закупка товаров, работ и услуг</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000 0502 88 0 00 70510 244</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34 320,00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000 0503 88 0 00 05030 000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22 592,46</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8 752,92</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000 0503 88 0 00 05030 200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22 592,46</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8 752,92</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000 0503 88 0 00 05030 240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22 592,46</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8 752,92</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Прочая закупка товаров, работ и услуг</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000 0503 88 0 00 05030 244</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8 752,92</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000 0503 88 0 00 70510 000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406 084,00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306 922,00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000 0503 88 0 00 70510 200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406 084,00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306 922,00</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000 0503 88 0 00 70510 240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406 084,00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306 922,00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Прочая закупка товаров, работ и услуг</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000 0503 88 0 00 70510 244</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306 922,00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КУЛЬТУРА, КИНЕМАТОГРАФИЯ</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000 0800 00 0 00 00000 000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3 921 829,01</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1 848 270,63</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000 0801 88 0 00 08010 000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221 938,62</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17 570,31</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000 0801 88 0 00 08010 200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215 206,48</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10 910,44</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000 0801 88 0 00 08010 240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215 206,48</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10 910,44</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Прочая закупка товаров, работ и услуг</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000 0801 88 0 00 08010 244</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10 910,44</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бюджетные ассигнования</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000 0801 88 0 00 08010 800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6 732,14</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6 659,87</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Уплата налогов, сборов и иных платежей</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000 0801 88 0 00 08010 850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6 732,14</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6 659,87</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Уплата иных платежей</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000 0801 88 0 00 08010 853</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6 659,87</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lastRenderedPageBreak/>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000 0801 88 0 00 70510 000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3 699 890,39</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1 830 700,32</w:t>
            </w:r>
          </w:p>
        </w:tc>
      </w:tr>
      <w:tr w:rsidR="00BD3C55" w:rsidTr="00BD3C55">
        <w:trPr>
          <w:trHeight w:val="91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000 0801 88 0 00 70510 100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2 491 269,89</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1 303 618,61</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Расходы на выплаты персоналу казенных учреждений</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000 0801 88 0 00 70510 110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2 491 269,89</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1 303 618,61</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Фонд оплаты труда учреждений</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000 0801 88 0 00 70510 111</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1 038 784,94</w:t>
            </w:r>
          </w:p>
        </w:tc>
      </w:tr>
      <w:tr w:rsidR="00BD3C55" w:rsidTr="00BD3C55">
        <w:trPr>
          <w:trHeight w:val="69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000 0801 88 0 00 70510 119</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264 833,67</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000 0801 88 0 00 70510 200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1 183 120,50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526 281,71</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000 0801 88 0 00 70510 240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1 183 120,50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526 281,71</w:t>
            </w:r>
          </w:p>
        </w:tc>
      </w:tr>
      <w:tr w:rsidR="00BD3C55" w:rsidTr="00BD3C55">
        <w:trPr>
          <w:trHeight w:val="465"/>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Закупка товаров, работ,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000 0801 88 0 00 70510 242</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25 620,63</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Прочая закупка товаров, работ и услуг</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000 0801 88 0 00 70510 244</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500 661,08</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бюджетные ассигнования</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000 0801 88 0 00 70510 800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25 500,00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800,00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Уплата налогов, сборов и иных платежей</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000 0801 88 0 00 70510 850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25 500,00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800,00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Уплата прочих налогов, сборов</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000 0801 88 0 00 70510 852</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800,00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СОЦИАЛЬНАЯ ПОЛИТИКА</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000 1000 00 0 00 00000 000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170 587,44</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99 509,34</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000 1001 88 0 02 10010 000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587,44</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Социальное обеспечение и иные выплаты населению</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000 1001 88 0 02 10010 300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587,44</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Публичные нормативные социальные выплаты гражданам</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000 1001 88 0 02 10010 310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587,44</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000 1001 88 0 02 70510 000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170 000,00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99 509,34</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Социальное обеспечение и иные выплаты населению</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000 1001 88 0 02 70510 300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170 000,00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99 509,34</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Публичные нормативные социальные выплаты гражданам</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000 1001 88 0 02 70510 310</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170 000,00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99 509,34</w:t>
            </w:r>
          </w:p>
        </w:tc>
      </w:tr>
      <w:tr w:rsidR="00BD3C55" w:rsidTr="00BD3C55">
        <w:trPr>
          <w:trHeight w:val="300"/>
        </w:trPr>
        <w:tc>
          <w:tcPr>
            <w:tcW w:w="4820" w:type="dxa"/>
            <w:tcBorders>
              <w:top w:val="nil"/>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 xml:space="preserve">  Иные пенсии, социальные доплаты к пенсиям</w:t>
            </w:r>
          </w:p>
        </w:tc>
        <w:tc>
          <w:tcPr>
            <w:tcW w:w="2410" w:type="dxa"/>
            <w:tcBorders>
              <w:top w:val="nil"/>
              <w:left w:val="nil"/>
              <w:bottom w:val="single" w:sz="4" w:space="0" w:color="000000"/>
              <w:right w:val="single" w:sz="4" w:space="0" w:color="000000"/>
            </w:tcBorders>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000 1001 88 0 02 70510 312</w:t>
            </w:r>
          </w:p>
        </w:tc>
        <w:tc>
          <w:tcPr>
            <w:tcW w:w="299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0,00</w:t>
            </w:r>
          </w:p>
        </w:tc>
        <w:tc>
          <w:tcPr>
            <w:tcW w:w="2080" w:type="dxa"/>
            <w:tcBorders>
              <w:top w:val="nil"/>
              <w:left w:val="nil"/>
              <w:bottom w:val="single" w:sz="4" w:space="0" w:color="000000"/>
              <w:right w:val="single" w:sz="4" w:space="0" w:color="000000"/>
            </w:tcBorders>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99 509,34</w:t>
            </w:r>
          </w:p>
        </w:tc>
      </w:tr>
      <w:tr w:rsidR="00BD3C55" w:rsidTr="00BD3C55">
        <w:trPr>
          <w:trHeight w:val="480"/>
        </w:trPr>
        <w:tc>
          <w:tcPr>
            <w:tcW w:w="4820" w:type="dxa"/>
            <w:tcBorders>
              <w:top w:val="single" w:sz="4" w:space="0" w:color="000000"/>
              <w:left w:val="single" w:sz="4" w:space="0" w:color="000000"/>
              <w:bottom w:val="single" w:sz="4" w:space="0" w:color="000000"/>
              <w:right w:val="single" w:sz="8" w:space="0" w:color="000000"/>
            </w:tcBorders>
            <w:vAlign w:val="bottom"/>
            <w:hideMark/>
          </w:tcPr>
          <w:p w:rsidR="00BD3C55" w:rsidRDefault="00BD3C55">
            <w:pPr>
              <w:spacing w:line="276" w:lineRule="auto"/>
              <w:rPr>
                <w:rFonts w:ascii="Arial CYR" w:hAnsi="Arial CYR" w:cs="Arial CYR"/>
                <w:color w:val="000000"/>
                <w:sz w:val="16"/>
                <w:szCs w:val="16"/>
                <w:lang w:eastAsia="en-US"/>
              </w:rPr>
            </w:pPr>
            <w:r>
              <w:rPr>
                <w:rFonts w:ascii="Arial CYR" w:hAnsi="Arial CYR" w:cs="Arial CYR"/>
                <w:color w:val="000000"/>
                <w:sz w:val="16"/>
                <w:szCs w:val="16"/>
                <w:lang w:eastAsia="en-US"/>
              </w:rPr>
              <w:t>Результат исполнения бюджета (дефицит / профицит)</w:t>
            </w:r>
          </w:p>
        </w:tc>
        <w:tc>
          <w:tcPr>
            <w:tcW w:w="2410" w:type="dxa"/>
            <w:tcBorders>
              <w:top w:val="single" w:sz="8" w:space="0" w:color="000000"/>
              <w:left w:val="nil"/>
              <w:bottom w:val="single" w:sz="8" w:space="0" w:color="000000"/>
              <w:right w:val="single" w:sz="4" w:space="0" w:color="000000"/>
            </w:tcBorders>
            <w:noWrap/>
            <w:vAlign w:val="bottom"/>
            <w:hideMark/>
          </w:tcPr>
          <w:p w:rsidR="00BD3C55" w:rsidRDefault="00BD3C55">
            <w:pPr>
              <w:spacing w:line="276" w:lineRule="auto"/>
              <w:jc w:val="center"/>
              <w:rPr>
                <w:rFonts w:ascii="Arial CYR" w:hAnsi="Arial CYR" w:cs="Arial CYR"/>
                <w:color w:val="000000"/>
                <w:sz w:val="16"/>
                <w:szCs w:val="16"/>
                <w:lang w:eastAsia="en-US"/>
              </w:rPr>
            </w:pPr>
            <w:r>
              <w:rPr>
                <w:rFonts w:ascii="Arial CYR" w:hAnsi="Arial CYR" w:cs="Arial CYR"/>
                <w:color w:val="000000"/>
                <w:sz w:val="16"/>
                <w:szCs w:val="16"/>
                <w:lang w:eastAsia="en-US"/>
              </w:rPr>
              <w:t>x</w:t>
            </w:r>
          </w:p>
        </w:tc>
        <w:tc>
          <w:tcPr>
            <w:tcW w:w="2990" w:type="dxa"/>
            <w:tcBorders>
              <w:top w:val="single" w:sz="8" w:space="0" w:color="000000"/>
              <w:left w:val="nil"/>
              <w:bottom w:val="single" w:sz="8" w:space="0" w:color="000000"/>
              <w:right w:val="single" w:sz="4" w:space="0" w:color="000000"/>
            </w:tcBorders>
            <w:noWrap/>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-291 430,58</w:t>
            </w:r>
          </w:p>
        </w:tc>
        <w:tc>
          <w:tcPr>
            <w:tcW w:w="2080" w:type="dxa"/>
            <w:tcBorders>
              <w:top w:val="single" w:sz="8" w:space="0" w:color="000000"/>
              <w:left w:val="nil"/>
              <w:bottom w:val="single" w:sz="8" w:space="0" w:color="000000"/>
              <w:right w:val="single" w:sz="4" w:space="0" w:color="000000"/>
            </w:tcBorders>
            <w:noWrap/>
            <w:vAlign w:val="bottom"/>
            <w:hideMark/>
          </w:tcPr>
          <w:p w:rsidR="00BD3C55" w:rsidRDefault="00BD3C55">
            <w:pPr>
              <w:spacing w:line="276" w:lineRule="auto"/>
              <w:jc w:val="right"/>
              <w:rPr>
                <w:rFonts w:ascii="Arial CYR" w:hAnsi="Arial CYR" w:cs="Arial CYR"/>
                <w:color w:val="000000"/>
                <w:sz w:val="16"/>
                <w:szCs w:val="16"/>
                <w:lang w:eastAsia="en-US"/>
              </w:rPr>
            </w:pPr>
            <w:r>
              <w:rPr>
                <w:rFonts w:ascii="Arial CYR" w:hAnsi="Arial CYR" w:cs="Arial CYR"/>
                <w:color w:val="000000"/>
                <w:sz w:val="16"/>
                <w:szCs w:val="16"/>
                <w:lang w:eastAsia="en-US"/>
              </w:rPr>
              <w:t>286 237,10</w:t>
            </w:r>
          </w:p>
        </w:tc>
      </w:tr>
    </w:tbl>
    <w:p w:rsidR="00BD3C55" w:rsidRDefault="00BD3C55" w:rsidP="00BD3C55">
      <w:pPr>
        <w:jc w:val="right"/>
        <w:rPr>
          <w:sz w:val="16"/>
          <w:szCs w:val="16"/>
        </w:rPr>
      </w:pPr>
      <w:r>
        <w:rPr>
          <w:sz w:val="16"/>
          <w:szCs w:val="16"/>
        </w:rPr>
        <w:fldChar w:fldCharType="end"/>
      </w: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
    <w:p w:rsidR="00BD3C55" w:rsidRDefault="00BD3C55" w:rsidP="00BD3C55">
      <w:pPr>
        <w:jc w:val="right"/>
        <w:rPr>
          <w:sz w:val="16"/>
          <w:szCs w:val="16"/>
        </w:rPr>
      </w:pPr>
      <w:proofErr w:type="spellStart"/>
      <w:r>
        <w:rPr>
          <w:sz w:val="16"/>
          <w:szCs w:val="16"/>
        </w:rPr>
        <w:t>Приложенпие</w:t>
      </w:r>
      <w:proofErr w:type="spellEnd"/>
      <w:r>
        <w:rPr>
          <w:sz w:val="16"/>
          <w:szCs w:val="16"/>
        </w:rPr>
        <w:t xml:space="preserve"> №-5а</w:t>
      </w:r>
    </w:p>
    <w:p w:rsidR="00BD3C55" w:rsidRDefault="00BD3C55" w:rsidP="00BD3C55">
      <w:pPr>
        <w:jc w:val="right"/>
        <w:rPr>
          <w:sz w:val="16"/>
          <w:szCs w:val="16"/>
        </w:rPr>
      </w:pPr>
      <w:r>
        <w:rPr>
          <w:sz w:val="16"/>
          <w:szCs w:val="16"/>
        </w:rPr>
        <w:t>к решению 43-я сессии</w:t>
      </w:r>
    </w:p>
    <w:p w:rsidR="00BD3C55" w:rsidRDefault="00BD3C55" w:rsidP="00BD3C55">
      <w:pPr>
        <w:jc w:val="right"/>
        <w:rPr>
          <w:sz w:val="16"/>
          <w:szCs w:val="16"/>
        </w:rPr>
      </w:pPr>
      <w:proofErr w:type="spellStart"/>
      <w:r>
        <w:rPr>
          <w:sz w:val="16"/>
          <w:szCs w:val="16"/>
        </w:rPr>
        <w:t>пятогоо</w:t>
      </w:r>
      <w:proofErr w:type="spellEnd"/>
      <w:r>
        <w:rPr>
          <w:sz w:val="16"/>
          <w:szCs w:val="16"/>
        </w:rPr>
        <w:t xml:space="preserve"> созыва Совета</w:t>
      </w:r>
    </w:p>
    <w:p w:rsidR="00BD3C55" w:rsidRDefault="00BD3C55" w:rsidP="00BD3C55">
      <w:pPr>
        <w:jc w:val="right"/>
        <w:rPr>
          <w:sz w:val="16"/>
          <w:szCs w:val="16"/>
        </w:rPr>
      </w:pPr>
      <w:r>
        <w:rPr>
          <w:sz w:val="16"/>
          <w:szCs w:val="16"/>
        </w:rPr>
        <w:t xml:space="preserve">депутатов </w:t>
      </w:r>
      <w:proofErr w:type="gramStart"/>
      <w:r>
        <w:rPr>
          <w:sz w:val="16"/>
          <w:szCs w:val="16"/>
        </w:rPr>
        <w:t>Первомайского</w:t>
      </w:r>
      <w:proofErr w:type="gramEnd"/>
    </w:p>
    <w:p w:rsidR="00BD3C55" w:rsidRDefault="00BD3C55" w:rsidP="00BD3C55">
      <w:pPr>
        <w:jc w:val="right"/>
        <w:rPr>
          <w:sz w:val="24"/>
          <w:szCs w:val="24"/>
        </w:rPr>
      </w:pPr>
      <w:r>
        <w:rPr>
          <w:sz w:val="16"/>
          <w:szCs w:val="16"/>
        </w:rPr>
        <w:t>сельсовета № 188 от 13.04.2020г.</w:t>
      </w:r>
    </w:p>
    <w:p w:rsidR="00BD3C55" w:rsidRDefault="00BD3C55" w:rsidP="00BD3C55">
      <w:pPr>
        <w:jc w:val="right"/>
        <w:rPr>
          <w:b/>
        </w:rPr>
      </w:pPr>
    </w:p>
    <w:p w:rsidR="00BD3C55" w:rsidRDefault="00BD3C55" w:rsidP="00BD3C55">
      <w:proofErr w:type="spellStart"/>
      <w:r>
        <w:t>Изменения</w:t>
      </w:r>
      <w:proofErr w:type="gramStart"/>
      <w:r>
        <w:t>,в</w:t>
      </w:r>
      <w:proofErr w:type="gramEnd"/>
      <w:r>
        <w:t>носимые</w:t>
      </w:r>
      <w:proofErr w:type="spellEnd"/>
      <w:r>
        <w:t xml:space="preserve"> в распределение бюджетных ассигнований по </w:t>
      </w:r>
      <w:proofErr w:type="spellStart"/>
      <w:r>
        <w:t>разделам,подразделам,целевым</w:t>
      </w:r>
      <w:proofErr w:type="spellEnd"/>
      <w:r>
        <w:t xml:space="preserve"> статьям группам и подгруппам видов расходов бюджета Первомайского сельсовета </w:t>
      </w:r>
      <w:proofErr w:type="spellStart"/>
      <w:r>
        <w:t>Каргатского</w:t>
      </w:r>
      <w:proofErr w:type="spellEnd"/>
      <w:r>
        <w:t xml:space="preserve"> района Новосибирской области на 2020г.</w:t>
      </w:r>
    </w:p>
    <w:p w:rsidR="00BD3C55" w:rsidRDefault="00BD3C55" w:rsidP="00BD3C55"/>
    <w:tbl>
      <w:tblPr>
        <w:tblW w:w="7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160"/>
        <w:gridCol w:w="1106"/>
        <w:gridCol w:w="989"/>
        <w:gridCol w:w="744"/>
        <w:gridCol w:w="1179"/>
        <w:gridCol w:w="1959"/>
      </w:tblGrid>
      <w:tr w:rsidR="00BD3C55" w:rsidTr="00BD3C55">
        <w:trPr>
          <w:trHeight w:val="435"/>
        </w:trPr>
        <w:tc>
          <w:tcPr>
            <w:tcW w:w="3928" w:type="dxa"/>
            <w:gridSpan w:val="4"/>
            <w:tcBorders>
              <w:top w:val="single" w:sz="4" w:space="0" w:color="auto"/>
              <w:left w:val="single" w:sz="4" w:space="0" w:color="auto"/>
              <w:bottom w:val="single" w:sz="4" w:space="0" w:color="auto"/>
              <w:right w:val="single" w:sz="4" w:space="0" w:color="auto"/>
            </w:tcBorders>
            <w:vAlign w:val="center"/>
            <w:hideMark/>
          </w:tcPr>
          <w:p w:rsidR="00BD3C55" w:rsidRDefault="00BD3C55">
            <w:pPr>
              <w:spacing w:line="276" w:lineRule="auto"/>
              <w:jc w:val="center"/>
              <w:rPr>
                <w:rFonts w:ascii="Arial" w:hAnsi="Arial" w:cs="Arial"/>
                <w:b/>
                <w:bCs/>
                <w:color w:val="000000" w:themeColor="text1"/>
                <w:sz w:val="16"/>
                <w:szCs w:val="16"/>
                <w:lang w:eastAsia="en-US"/>
              </w:rPr>
            </w:pPr>
            <w:r>
              <w:rPr>
                <w:rFonts w:ascii="Arial" w:hAnsi="Arial" w:cs="Arial"/>
                <w:b/>
                <w:bCs/>
                <w:color w:val="000000" w:themeColor="text1"/>
                <w:sz w:val="16"/>
                <w:szCs w:val="16"/>
                <w:lang w:eastAsia="en-US"/>
              </w:rPr>
              <w:t>Код по бюджетной классификации Российской Федерации</w:t>
            </w:r>
          </w:p>
        </w:tc>
        <w:tc>
          <w:tcPr>
            <w:tcW w:w="600" w:type="dxa"/>
            <w:vMerge w:val="restart"/>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b/>
                <w:bCs/>
                <w:color w:val="000000" w:themeColor="text1"/>
                <w:sz w:val="16"/>
                <w:szCs w:val="16"/>
                <w:lang w:eastAsia="en-US"/>
              </w:rPr>
            </w:pPr>
            <w:r>
              <w:rPr>
                <w:rFonts w:ascii="Arial" w:hAnsi="Arial" w:cs="Arial"/>
                <w:b/>
                <w:bCs/>
                <w:color w:val="000000" w:themeColor="text1"/>
                <w:sz w:val="16"/>
                <w:szCs w:val="16"/>
                <w:lang w:eastAsia="en-US"/>
              </w:rPr>
              <w:t>КОСГУ</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D3C55" w:rsidRDefault="00BD3C55">
            <w:pPr>
              <w:spacing w:line="276" w:lineRule="auto"/>
              <w:jc w:val="center"/>
              <w:rPr>
                <w:rFonts w:ascii="Arial" w:hAnsi="Arial" w:cs="Arial"/>
                <w:b/>
                <w:bCs/>
                <w:color w:val="000000" w:themeColor="text1"/>
                <w:sz w:val="16"/>
                <w:szCs w:val="16"/>
                <w:lang w:eastAsia="en-US"/>
              </w:rPr>
            </w:pPr>
            <w:proofErr w:type="spellStart"/>
            <w:r>
              <w:rPr>
                <w:rFonts w:ascii="Arial" w:hAnsi="Arial" w:cs="Arial"/>
                <w:b/>
                <w:bCs/>
                <w:color w:val="000000" w:themeColor="text1"/>
                <w:sz w:val="16"/>
                <w:szCs w:val="16"/>
                <w:lang w:eastAsia="en-US"/>
              </w:rPr>
              <w:t>ТипСредств</w:t>
            </w:r>
            <w:proofErr w:type="spellEnd"/>
          </w:p>
        </w:tc>
        <w:tc>
          <w:tcPr>
            <w:tcW w:w="1959" w:type="dxa"/>
            <w:tcBorders>
              <w:top w:val="single" w:sz="4" w:space="0" w:color="auto"/>
              <w:left w:val="single" w:sz="4" w:space="0" w:color="auto"/>
              <w:bottom w:val="single" w:sz="4" w:space="0" w:color="auto"/>
              <w:right w:val="single" w:sz="4" w:space="0" w:color="auto"/>
            </w:tcBorders>
            <w:vAlign w:val="center"/>
            <w:hideMark/>
          </w:tcPr>
          <w:p w:rsidR="00BD3C55" w:rsidRDefault="00BD3C55">
            <w:pPr>
              <w:spacing w:line="276" w:lineRule="auto"/>
              <w:jc w:val="center"/>
              <w:rPr>
                <w:rFonts w:ascii="Arial" w:hAnsi="Arial" w:cs="Arial"/>
                <w:b/>
                <w:bCs/>
                <w:color w:val="000000" w:themeColor="text1"/>
                <w:sz w:val="16"/>
                <w:szCs w:val="16"/>
                <w:lang w:eastAsia="en-US"/>
              </w:rPr>
            </w:pPr>
            <w:r>
              <w:rPr>
                <w:rFonts w:ascii="Arial" w:hAnsi="Arial" w:cs="Arial"/>
                <w:b/>
                <w:bCs/>
                <w:color w:val="000000" w:themeColor="text1"/>
                <w:sz w:val="16"/>
                <w:szCs w:val="16"/>
                <w:lang w:eastAsia="en-US"/>
              </w:rPr>
              <w:t>Сумма на 2020 год</w:t>
            </w:r>
          </w:p>
        </w:tc>
      </w:tr>
      <w:tr w:rsidR="00BD3C55" w:rsidTr="00BD3C55">
        <w:trPr>
          <w:trHeight w:val="645"/>
        </w:trPr>
        <w:tc>
          <w:tcPr>
            <w:tcW w:w="888" w:type="dxa"/>
            <w:tcBorders>
              <w:top w:val="single" w:sz="4" w:space="0" w:color="auto"/>
              <w:left w:val="single" w:sz="4" w:space="0" w:color="auto"/>
              <w:bottom w:val="single" w:sz="4" w:space="0" w:color="auto"/>
              <w:right w:val="single" w:sz="4" w:space="0" w:color="auto"/>
            </w:tcBorders>
            <w:vAlign w:val="center"/>
            <w:hideMark/>
          </w:tcPr>
          <w:p w:rsidR="00BD3C55" w:rsidRDefault="00BD3C55">
            <w:pPr>
              <w:spacing w:line="276" w:lineRule="auto"/>
              <w:jc w:val="center"/>
              <w:rPr>
                <w:rFonts w:ascii="Arial" w:hAnsi="Arial" w:cs="Arial"/>
                <w:b/>
                <w:bCs/>
                <w:sz w:val="16"/>
                <w:szCs w:val="16"/>
                <w:lang w:eastAsia="en-US"/>
              </w:rPr>
            </w:pPr>
            <w:r>
              <w:rPr>
                <w:rFonts w:ascii="Arial" w:hAnsi="Arial" w:cs="Arial"/>
                <w:b/>
                <w:bCs/>
                <w:sz w:val="16"/>
                <w:szCs w:val="16"/>
                <w:lang w:eastAsia="en-US"/>
              </w:rPr>
              <w:t>раздела</w:t>
            </w:r>
          </w:p>
        </w:tc>
        <w:tc>
          <w:tcPr>
            <w:tcW w:w="1055" w:type="dxa"/>
            <w:tcBorders>
              <w:top w:val="single" w:sz="4" w:space="0" w:color="auto"/>
              <w:left w:val="single" w:sz="4" w:space="0" w:color="auto"/>
              <w:bottom w:val="single" w:sz="4" w:space="0" w:color="auto"/>
              <w:right w:val="single" w:sz="4" w:space="0" w:color="auto"/>
            </w:tcBorders>
            <w:vAlign w:val="center"/>
            <w:hideMark/>
          </w:tcPr>
          <w:p w:rsidR="00BD3C55" w:rsidRDefault="00BD3C55">
            <w:pPr>
              <w:spacing w:line="276" w:lineRule="auto"/>
              <w:jc w:val="center"/>
              <w:rPr>
                <w:rFonts w:ascii="Arial" w:hAnsi="Arial" w:cs="Arial"/>
                <w:b/>
                <w:bCs/>
                <w:color w:val="000000" w:themeColor="text1"/>
                <w:sz w:val="16"/>
                <w:szCs w:val="16"/>
                <w:lang w:eastAsia="en-US"/>
              </w:rPr>
            </w:pPr>
            <w:r>
              <w:rPr>
                <w:rFonts w:ascii="Arial" w:hAnsi="Arial" w:cs="Arial"/>
                <w:b/>
                <w:bCs/>
                <w:color w:val="000000" w:themeColor="text1"/>
                <w:sz w:val="16"/>
                <w:szCs w:val="16"/>
                <w:lang w:eastAsia="en-US"/>
              </w:rPr>
              <w:t>подраздела</w:t>
            </w:r>
          </w:p>
        </w:tc>
        <w:tc>
          <w:tcPr>
            <w:tcW w:w="996" w:type="dxa"/>
            <w:tcBorders>
              <w:top w:val="single" w:sz="4" w:space="0" w:color="auto"/>
              <w:left w:val="single" w:sz="4" w:space="0" w:color="auto"/>
              <w:bottom w:val="single" w:sz="4" w:space="0" w:color="auto"/>
              <w:right w:val="single" w:sz="4" w:space="0" w:color="auto"/>
            </w:tcBorders>
            <w:vAlign w:val="center"/>
            <w:hideMark/>
          </w:tcPr>
          <w:p w:rsidR="00BD3C55" w:rsidRDefault="00BD3C55">
            <w:pPr>
              <w:spacing w:line="276" w:lineRule="auto"/>
              <w:jc w:val="center"/>
              <w:rPr>
                <w:rFonts w:ascii="Arial" w:hAnsi="Arial" w:cs="Arial"/>
                <w:b/>
                <w:bCs/>
                <w:color w:val="000000" w:themeColor="text1"/>
                <w:sz w:val="16"/>
                <w:szCs w:val="16"/>
                <w:lang w:eastAsia="en-US"/>
              </w:rPr>
            </w:pPr>
            <w:r>
              <w:rPr>
                <w:rFonts w:ascii="Arial" w:hAnsi="Arial" w:cs="Arial"/>
                <w:b/>
                <w:bCs/>
                <w:color w:val="000000" w:themeColor="text1"/>
                <w:sz w:val="16"/>
                <w:szCs w:val="16"/>
                <w:lang w:eastAsia="en-US"/>
              </w:rPr>
              <w:t>целевой статьи</w:t>
            </w:r>
          </w:p>
        </w:tc>
        <w:tc>
          <w:tcPr>
            <w:tcW w:w="989" w:type="dxa"/>
            <w:tcBorders>
              <w:top w:val="single" w:sz="4" w:space="0" w:color="auto"/>
              <w:left w:val="single" w:sz="4" w:space="0" w:color="auto"/>
              <w:bottom w:val="single" w:sz="4" w:space="0" w:color="auto"/>
              <w:right w:val="single" w:sz="4" w:space="0" w:color="auto"/>
            </w:tcBorders>
            <w:vAlign w:val="center"/>
            <w:hideMark/>
          </w:tcPr>
          <w:p w:rsidR="00BD3C55" w:rsidRDefault="00BD3C55">
            <w:pPr>
              <w:spacing w:line="276" w:lineRule="auto"/>
              <w:jc w:val="center"/>
              <w:rPr>
                <w:rFonts w:ascii="Arial" w:hAnsi="Arial" w:cs="Arial"/>
                <w:b/>
                <w:bCs/>
                <w:color w:val="000000" w:themeColor="text1"/>
                <w:sz w:val="16"/>
                <w:szCs w:val="16"/>
                <w:lang w:eastAsia="en-US"/>
              </w:rPr>
            </w:pPr>
            <w:r>
              <w:rPr>
                <w:rFonts w:ascii="Arial" w:hAnsi="Arial" w:cs="Arial"/>
                <w:b/>
                <w:bCs/>
                <w:color w:val="000000" w:themeColor="text1"/>
                <w:sz w:val="16"/>
                <w:szCs w:val="16"/>
                <w:lang w:eastAsia="en-US"/>
              </w:rPr>
              <w:t>вид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C55" w:rsidRDefault="00BD3C55">
            <w:pPr>
              <w:rPr>
                <w:rFonts w:ascii="Arial" w:hAnsi="Arial" w:cs="Arial"/>
                <w:b/>
                <w:bCs/>
                <w:color w:val="000000" w:themeColor="text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C55" w:rsidRDefault="00BD3C55">
            <w:pPr>
              <w:rPr>
                <w:rFonts w:ascii="Arial" w:hAnsi="Arial" w:cs="Arial"/>
                <w:b/>
                <w:bCs/>
                <w:color w:val="000000" w:themeColor="text1"/>
                <w:sz w:val="16"/>
                <w:szCs w:val="16"/>
                <w:lang w:eastAsia="en-US"/>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BD3C55" w:rsidRDefault="00BD3C55">
            <w:pPr>
              <w:spacing w:line="276" w:lineRule="auto"/>
              <w:jc w:val="center"/>
              <w:rPr>
                <w:rFonts w:ascii="Arial" w:hAnsi="Arial" w:cs="Arial"/>
                <w:b/>
                <w:bCs/>
                <w:color w:val="000000" w:themeColor="text1"/>
                <w:sz w:val="16"/>
                <w:szCs w:val="16"/>
                <w:lang w:eastAsia="en-US"/>
              </w:rPr>
            </w:pPr>
            <w:r>
              <w:rPr>
                <w:rFonts w:ascii="Arial" w:hAnsi="Arial" w:cs="Arial"/>
                <w:b/>
                <w:bCs/>
                <w:color w:val="000000" w:themeColor="text1"/>
                <w:sz w:val="16"/>
                <w:szCs w:val="16"/>
                <w:lang w:eastAsia="en-US"/>
              </w:rPr>
              <w:t>в рублях</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3</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4</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5</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6</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 </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9</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03</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09</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0300000099</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244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225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01.23.04</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77 500,00</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04</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09</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8800004090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244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225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01.01.41</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-41 730,00</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05</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03</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8800070510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244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225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01.22.03</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221 084,00</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01</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04</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8800101040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244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226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01.01.00</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11 704,44</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03</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09</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8800003090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244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226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01.01.00</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-92 704,44</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05</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03</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8800070510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244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226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01.22.03</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-221 084,00</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01</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04</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8800101040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853</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292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01.01.00</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5 000,00</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01</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04</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8800101040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853</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297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01.01.00</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5 000,00</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01</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07</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8800001070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297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01.01.00</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76 000,00</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04</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09</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8800004090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244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346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01.01.41</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41 730,00</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08</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8800070510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111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211</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01.22.04</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76 728,07</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08</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8800070510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119</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213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01.22.04</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23 171,93</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08</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8800008010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244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226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01.01.00</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-16 710,44</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08</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8800008010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244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227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01.01.00</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910,44</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08</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8800008010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853</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295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01.01.00</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800,00</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08</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8800008010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244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346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01.01.00</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44 300,00</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08</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8800008010</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244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349</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01.01.00</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10 000,00</w:t>
            </w:r>
          </w:p>
        </w:tc>
      </w:tr>
      <w:tr w:rsidR="00BD3C55" w:rsidTr="00BD3C55">
        <w:trPr>
          <w:trHeight w:val="199"/>
        </w:trPr>
        <w:tc>
          <w:tcPr>
            <w:tcW w:w="888"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sz w:val="16"/>
                <w:szCs w:val="16"/>
                <w:lang w:eastAsia="en-US"/>
              </w:rPr>
            </w:pPr>
            <w:r>
              <w:rPr>
                <w:rFonts w:ascii="Arial" w:hAnsi="Arial" w:cs="Arial"/>
                <w:sz w:val="16"/>
                <w:szCs w:val="16"/>
                <w:lang w:eastAsia="en-US"/>
              </w:rPr>
              <w:t> </w:t>
            </w:r>
          </w:p>
        </w:tc>
        <w:tc>
          <w:tcPr>
            <w:tcW w:w="1055"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 </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 </w:t>
            </w:r>
          </w:p>
        </w:tc>
        <w:tc>
          <w:tcPr>
            <w:tcW w:w="98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 </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 </w:t>
            </w:r>
          </w:p>
        </w:tc>
        <w:tc>
          <w:tcPr>
            <w:tcW w:w="1959" w:type="dxa"/>
            <w:tcBorders>
              <w:top w:val="single" w:sz="4" w:space="0" w:color="auto"/>
              <w:left w:val="single" w:sz="4" w:space="0" w:color="auto"/>
              <w:bottom w:val="single" w:sz="4" w:space="0" w:color="auto"/>
              <w:right w:val="single" w:sz="4" w:space="0" w:color="auto"/>
            </w:tcBorders>
            <w:noWrap/>
            <w:vAlign w:val="center"/>
            <w:hideMark/>
          </w:tcPr>
          <w:p w:rsidR="00BD3C55" w:rsidRDefault="00BD3C55">
            <w:pPr>
              <w:spacing w:line="276"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221 700,00</w:t>
            </w:r>
          </w:p>
        </w:tc>
      </w:tr>
    </w:tbl>
    <w:p w:rsidR="00BD3C55" w:rsidRDefault="00BD3C55" w:rsidP="00BD3C55"/>
    <w:p w:rsidR="00BD3C55" w:rsidRDefault="00BD3C55" w:rsidP="00BD3C55">
      <w:pPr>
        <w:rPr>
          <w:sz w:val="16"/>
          <w:szCs w:val="16"/>
        </w:rPr>
      </w:pPr>
    </w:p>
    <w:p w:rsidR="00BD3C55" w:rsidRDefault="00BD3C55" w:rsidP="00BD3C55">
      <w:pPr>
        <w:rPr>
          <w:sz w:val="16"/>
          <w:szCs w:val="16"/>
        </w:rPr>
      </w:pPr>
    </w:p>
    <w:p w:rsidR="00BD3C55" w:rsidRDefault="00BD3C55" w:rsidP="00BD3C55">
      <w:pPr>
        <w:rPr>
          <w:sz w:val="16"/>
          <w:szCs w:val="16"/>
        </w:rPr>
      </w:pPr>
    </w:p>
    <w:p w:rsidR="00BD3C55" w:rsidRDefault="00BD3C55" w:rsidP="00BD3C55">
      <w:pPr>
        <w:rPr>
          <w:sz w:val="16"/>
          <w:szCs w:val="16"/>
        </w:rPr>
      </w:pPr>
    </w:p>
    <w:p w:rsidR="00BD3C55" w:rsidRDefault="00BD3C55" w:rsidP="00BD3C55">
      <w:pPr>
        <w:rPr>
          <w:sz w:val="16"/>
          <w:szCs w:val="16"/>
        </w:rPr>
      </w:pPr>
    </w:p>
    <w:p w:rsidR="00BD3C55" w:rsidRDefault="00BD3C55" w:rsidP="00BD3C55">
      <w:pPr>
        <w:rPr>
          <w:sz w:val="16"/>
          <w:szCs w:val="16"/>
        </w:rPr>
      </w:pPr>
    </w:p>
    <w:p w:rsidR="00BD3C55" w:rsidRDefault="00BD3C55" w:rsidP="00BD3C55">
      <w:pPr>
        <w:rPr>
          <w:sz w:val="16"/>
          <w:szCs w:val="16"/>
        </w:rPr>
      </w:pPr>
    </w:p>
    <w:p w:rsidR="00BD3C55" w:rsidRDefault="00BD3C55" w:rsidP="00BD3C55">
      <w:pPr>
        <w:rPr>
          <w:sz w:val="16"/>
          <w:szCs w:val="16"/>
        </w:rPr>
      </w:pPr>
    </w:p>
    <w:p w:rsidR="00BD3C55" w:rsidRDefault="00BD3C55" w:rsidP="00BD3C55">
      <w:pPr>
        <w:rPr>
          <w:sz w:val="16"/>
          <w:szCs w:val="16"/>
        </w:rPr>
      </w:pPr>
    </w:p>
    <w:p w:rsidR="00BD3C55" w:rsidRDefault="00BD3C55" w:rsidP="00BD3C55">
      <w:pPr>
        <w:rPr>
          <w:sz w:val="16"/>
          <w:szCs w:val="16"/>
        </w:rPr>
      </w:pPr>
    </w:p>
    <w:p w:rsidR="00BD3C55" w:rsidRDefault="00BD3C55" w:rsidP="00BD3C55">
      <w:pPr>
        <w:rPr>
          <w:sz w:val="16"/>
          <w:szCs w:val="16"/>
        </w:rPr>
      </w:pPr>
    </w:p>
    <w:p w:rsidR="00BD3C55" w:rsidRDefault="00BD3C55" w:rsidP="00BD3C55">
      <w:pPr>
        <w:rPr>
          <w:sz w:val="16"/>
          <w:szCs w:val="16"/>
        </w:rPr>
      </w:pPr>
    </w:p>
    <w:p w:rsidR="00BD3C55" w:rsidRDefault="00BD3C55" w:rsidP="00BD3C55">
      <w:pPr>
        <w:rPr>
          <w:sz w:val="16"/>
          <w:szCs w:val="16"/>
        </w:rPr>
      </w:pPr>
    </w:p>
    <w:p w:rsidR="00BD3C55" w:rsidRDefault="00BD3C55" w:rsidP="00BD3C55">
      <w:pPr>
        <w:rPr>
          <w:sz w:val="16"/>
          <w:szCs w:val="16"/>
        </w:rPr>
      </w:pPr>
    </w:p>
    <w:p w:rsidR="00BD3C55" w:rsidRDefault="00BD3C55" w:rsidP="00BD3C55">
      <w:pPr>
        <w:rPr>
          <w:sz w:val="16"/>
          <w:szCs w:val="16"/>
        </w:rPr>
      </w:pPr>
    </w:p>
    <w:p w:rsidR="00402C48" w:rsidRDefault="00402C48" w:rsidP="00F12AEF">
      <w:pPr>
        <w:jc w:val="center"/>
        <w:rPr>
          <w:sz w:val="28"/>
          <w:szCs w:val="28"/>
        </w:rPr>
      </w:pPr>
    </w:p>
    <w:p w:rsidR="00F12AEF" w:rsidRDefault="00BD3C55" w:rsidP="00F12AEF">
      <w:pPr>
        <w:rPr>
          <w:sz w:val="28"/>
          <w:szCs w:val="28"/>
        </w:rPr>
      </w:pPr>
      <w:r>
        <w:rPr>
          <w:sz w:val="28"/>
          <w:szCs w:val="28"/>
        </w:rPr>
        <w:t xml:space="preserve"> </w:t>
      </w: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BD3C55" w:rsidRDefault="00BD3C55" w:rsidP="00F12AEF">
      <w:pPr>
        <w:rPr>
          <w:sz w:val="28"/>
          <w:szCs w:val="28"/>
        </w:rPr>
      </w:pPr>
    </w:p>
    <w:p w:rsidR="009622C5" w:rsidRDefault="009622C5" w:rsidP="009622C5"/>
    <w:p w:rsidR="009622C5" w:rsidRDefault="009622C5" w:rsidP="009622C5"/>
    <w:p w:rsidR="0098491F" w:rsidRDefault="0098491F" w:rsidP="009622C5">
      <w:pPr>
        <w:jc w:val="center"/>
        <w:rPr>
          <w:sz w:val="28"/>
          <w:szCs w:val="28"/>
        </w:rPr>
      </w:pPr>
    </w:p>
    <w:p w:rsidR="0098491F" w:rsidRDefault="0098491F" w:rsidP="009622C5">
      <w:pPr>
        <w:jc w:val="center"/>
        <w:rPr>
          <w:sz w:val="28"/>
          <w:szCs w:val="28"/>
        </w:rPr>
      </w:pPr>
    </w:p>
    <w:p w:rsidR="0098491F" w:rsidRDefault="0098491F" w:rsidP="009622C5">
      <w:pPr>
        <w:jc w:val="center"/>
        <w:rPr>
          <w:sz w:val="28"/>
          <w:szCs w:val="28"/>
        </w:rPr>
      </w:pPr>
    </w:p>
    <w:p w:rsidR="0098491F" w:rsidRDefault="0098491F" w:rsidP="009622C5">
      <w:pPr>
        <w:jc w:val="center"/>
        <w:rPr>
          <w:sz w:val="28"/>
          <w:szCs w:val="28"/>
        </w:rPr>
      </w:pPr>
    </w:p>
    <w:p w:rsidR="0098491F" w:rsidRDefault="0098491F" w:rsidP="009622C5">
      <w:pPr>
        <w:jc w:val="center"/>
        <w:rPr>
          <w:sz w:val="28"/>
          <w:szCs w:val="28"/>
        </w:rPr>
      </w:pPr>
    </w:p>
    <w:p w:rsidR="009622C5" w:rsidRDefault="009622C5" w:rsidP="009622C5">
      <w:pPr>
        <w:jc w:val="center"/>
        <w:rPr>
          <w:sz w:val="28"/>
          <w:szCs w:val="28"/>
        </w:rPr>
      </w:pPr>
      <w:r>
        <w:rPr>
          <w:sz w:val="28"/>
          <w:szCs w:val="28"/>
        </w:rPr>
        <w:t>СОВЕТ ДЕПУТАТОВ ПЕРВОМАЙСКОГО СЕЛЬСОВЕТА</w:t>
      </w:r>
    </w:p>
    <w:p w:rsidR="009622C5" w:rsidRDefault="009622C5" w:rsidP="009622C5">
      <w:pPr>
        <w:jc w:val="center"/>
        <w:rPr>
          <w:sz w:val="28"/>
          <w:szCs w:val="28"/>
        </w:rPr>
      </w:pPr>
      <w:r>
        <w:rPr>
          <w:sz w:val="28"/>
          <w:szCs w:val="28"/>
        </w:rPr>
        <w:t>КАРГАТСКОГО РАЙОНА НОВОСИБИРСКОЙ ОБЛАСТИ</w:t>
      </w:r>
    </w:p>
    <w:p w:rsidR="009622C5" w:rsidRDefault="009622C5" w:rsidP="009622C5">
      <w:pPr>
        <w:jc w:val="center"/>
        <w:rPr>
          <w:sz w:val="28"/>
          <w:szCs w:val="28"/>
        </w:rPr>
      </w:pPr>
    </w:p>
    <w:p w:rsidR="009622C5" w:rsidRDefault="009622C5" w:rsidP="009622C5">
      <w:pPr>
        <w:jc w:val="center"/>
        <w:rPr>
          <w:sz w:val="28"/>
          <w:szCs w:val="28"/>
        </w:rPr>
      </w:pPr>
      <w:r>
        <w:rPr>
          <w:sz w:val="28"/>
          <w:szCs w:val="28"/>
        </w:rPr>
        <w:t xml:space="preserve">РЕШЕНИЕ  </w:t>
      </w:r>
    </w:p>
    <w:p w:rsidR="009622C5" w:rsidRDefault="009D3349" w:rsidP="009622C5">
      <w:pPr>
        <w:jc w:val="center"/>
        <w:rPr>
          <w:sz w:val="28"/>
          <w:szCs w:val="28"/>
        </w:rPr>
      </w:pPr>
      <w:r>
        <w:rPr>
          <w:sz w:val="28"/>
          <w:szCs w:val="28"/>
        </w:rPr>
        <w:t xml:space="preserve"> 43</w:t>
      </w:r>
      <w:r w:rsidR="009622C5">
        <w:rPr>
          <w:sz w:val="28"/>
          <w:szCs w:val="28"/>
        </w:rPr>
        <w:t>-й сессии пятого созыва</w:t>
      </w:r>
    </w:p>
    <w:p w:rsidR="009622C5" w:rsidRDefault="009622C5" w:rsidP="009622C5">
      <w:pPr>
        <w:jc w:val="center"/>
        <w:rPr>
          <w:sz w:val="28"/>
          <w:szCs w:val="28"/>
        </w:rPr>
      </w:pPr>
      <w:proofErr w:type="spellStart"/>
      <w:r>
        <w:rPr>
          <w:sz w:val="28"/>
          <w:szCs w:val="28"/>
        </w:rPr>
        <w:t>с</w:t>
      </w:r>
      <w:proofErr w:type="gramStart"/>
      <w:r>
        <w:rPr>
          <w:sz w:val="28"/>
          <w:szCs w:val="28"/>
        </w:rPr>
        <w:t>.К</w:t>
      </w:r>
      <w:proofErr w:type="gramEnd"/>
      <w:r>
        <w:rPr>
          <w:sz w:val="28"/>
          <w:szCs w:val="28"/>
        </w:rPr>
        <w:t>ольцовка</w:t>
      </w:r>
      <w:proofErr w:type="spellEnd"/>
    </w:p>
    <w:p w:rsidR="009622C5" w:rsidRDefault="009D3349" w:rsidP="009622C5">
      <w:pPr>
        <w:rPr>
          <w:sz w:val="28"/>
          <w:szCs w:val="28"/>
        </w:rPr>
      </w:pPr>
      <w:r>
        <w:rPr>
          <w:sz w:val="28"/>
          <w:szCs w:val="28"/>
        </w:rPr>
        <w:t>13.04.</w:t>
      </w:r>
      <w:r w:rsidR="009622C5">
        <w:rPr>
          <w:sz w:val="28"/>
          <w:szCs w:val="28"/>
        </w:rPr>
        <w:t xml:space="preserve">2020                                                                                                    №   </w:t>
      </w:r>
      <w:r>
        <w:rPr>
          <w:sz w:val="28"/>
          <w:szCs w:val="28"/>
        </w:rPr>
        <w:t>189</w:t>
      </w:r>
      <w:r w:rsidR="009622C5">
        <w:rPr>
          <w:sz w:val="28"/>
          <w:szCs w:val="28"/>
        </w:rPr>
        <w:t xml:space="preserve">                                                        </w:t>
      </w:r>
    </w:p>
    <w:p w:rsidR="009622C5" w:rsidRDefault="009622C5" w:rsidP="009622C5">
      <w:pPr>
        <w:rPr>
          <w:sz w:val="28"/>
          <w:szCs w:val="28"/>
        </w:rPr>
      </w:pPr>
      <w:r>
        <w:rPr>
          <w:sz w:val="28"/>
          <w:szCs w:val="28"/>
        </w:rPr>
        <w:t xml:space="preserve">    </w:t>
      </w:r>
    </w:p>
    <w:p w:rsidR="009622C5" w:rsidRDefault="009622C5" w:rsidP="009622C5">
      <w:pPr>
        <w:rPr>
          <w:sz w:val="28"/>
          <w:szCs w:val="28"/>
        </w:rPr>
      </w:pPr>
      <w:r>
        <w:rPr>
          <w:sz w:val="28"/>
          <w:szCs w:val="28"/>
        </w:rPr>
        <w:t xml:space="preserve"> О социально-экономическом состоянии территории </w:t>
      </w:r>
    </w:p>
    <w:p w:rsidR="009622C5" w:rsidRDefault="009622C5" w:rsidP="009622C5">
      <w:pPr>
        <w:rPr>
          <w:sz w:val="28"/>
          <w:szCs w:val="28"/>
        </w:rPr>
      </w:pPr>
      <w:r>
        <w:rPr>
          <w:sz w:val="28"/>
          <w:szCs w:val="28"/>
        </w:rPr>
        <w:t xml:space="preserve"> Первомайского сельсовета за 201</w:t>
      </w:r>
      <w:r w:rsidR="009D3349">
        <w:rPr>
          <w:sz w:val="28"/>
          <w:szCs w:val="28"/>
        </w:rPr>
        <w:t>9</w:t>
      </w:r>
      <w:r>
        <w:rPr>
          <w:sz w:val="28"/>
          <w:szCs w:val="28"/>
        </w:rPr>
        <w:t>год</w:t>
      </w:r>
    </w:p>
    <w:p w:rsidR="009622C5" w:rsidRDefault="009622C5" w:rsidP="009622C5">
      <w:pPr>
        <w:rPr>
          <w:sz w:val="28"/>
          <w:szCs w:val="28"/>
        </w:rPr>
      </w:pPr>
    </w:p>
    <w:p w:rsidR="009622C5" w:rsidRDefault="009622C5" w:rsidP="009622C5">
      <w:pPr>
        <w:rPr>
          <w:sz w:val="28"/>
          <w:szCs w:val="28"/>
        </w:rPr>
      </w:pPr>
    </w:p>
    <w:p w:rsidR="009622C5" w:rsidRDefault="009622C5" w:rsidP="009622C5">
      <w:pPr>
        <w:rPr>
          <w:sz w:val="28"/>
          <w:szCs w:val="28"/>
        </w:rPr>
      </w:pPr>
      <w:r>
        <w:rPr>
          <w:sz w:val="28"/>
          <w:szCs w:val="28"/>
        </w:rPr>
        <w:t xml:space="preserve">       Заслушав и обсудив доклад «О социально-экономическом состоянии территории   Первомайского образования за 2019 г.»,  Совет депутатов Первомайского сельсовета </w:t>
      </w:r>
      <w:proofErr w:type="spellStart"/>
      <w:r>
        <w:rPr>
          <w:sz w:val="28"/>
          <w:szCs w:val="28"/>
        </w:rPr>
        <w:t>Каргатского</w:t>
      </w:r>
      <w:proofErr w:type="spellEnd"/>
      <w:r>
        <w:rPr>
          <w:sz w:val="28"/>
          <w:szCs w:val="28"/>
        </w:rPr>
        <w:t xml:space="preserve"> района Новосибирской области</w:t>
      </w:r>
    </w:p>
    <w:p w:rsidR="009622C5" w:rsidRDefault="009622C5" w:rsidP="009622C5">
      <w:pPr>
        <w:rPr>
          <w:sz w:val="28"/>
          <w:szCs w:val="28"/>
        </w:rPr>
      </w:pPr>
      <w:r>
        <w:rPr>
          <w:sz w:val="28"/>
          <w:szCs w:val="28"/>
        </w:rPr>
        <w:t xml:space="preserve">                  РЕШИЛ:</w:t>
      </w:r>
    </w:p>
    <w:p w:rsidR="009622C5" w:rsidRDefault="009622C5" w:rsidP="009622C5">
      <w:pPr>
        <w:rPr>
          <w:sz w:val="28"/>
          <w:szCs w:val="28"/>
        </w:rPr>
      </w:pPr>
      <w:r>
        <w:rPr>
          <w:sz w:val="28"/>
          <w:szCs w:val="28"/>
        </w:rPr>
        <w:t xml:space="preserve">                   1.Доклад «О социально-экономическом состоянии территории  Первомайского сельсовета за 2019 год» утвердить, работу главы оценить «удовлетворительно».</w:t>
      </w:r>
    </w:p>
    <w:p w:rsidR="009622C5" w:rsidRDefault="009622C5" w:rsidP="009622C5">
      <w:pPr>
        <w:rPr>
          <w:sz w:val="28"/>
          <w:szCs w:val="28"/>
        </w:rPr>
      </w:pPr>
      <w:r>
        <w:rPr>
          <w:sz w:val="28"/>
          <w:szCs w:val="28"/>
        </w:rPr>
        <w:t xml:space="preserve">                   2.Администрации  Первомайского сельсовета принимать все меры, способствующие сохранению структур образования, здравоохранения и культуры.</w:t>
      </w:r>
    </w:p>
    <w:p w:rsidR="009622C5" w:rsidRDefault="009622C5" w:rsidP="009622C5">
      <w:pPr>
        <w:rPr>
          <w:sz w:val="28"/>
          <w:szCs w:val="28"/>
        </w:rPr>
      </w:pPr>
      <w:r>
        <w:rPr>
          <w:sz w:val="28"/>
          <w:szCs w:val="28"/>
        </w:rPr>
        <w:t xml:space="preserve">                   3.Повысить ответственность руководителей организаций и учреждений, расположенных на территории муниципального образования, за порученные участки работы.</w:t>
      </w:r>
    </w:p>
    <w:p w:rsidR="009622C5" w:rsidRDefault="009622C5" w:rsidP="009622C5">
      <w:pPr>
        <w:rPr>
          <w:sz w:val="28"/>
          <w:szCs w:val="28"/>
        </w:rPr>
      </w:pPr>
    </w:p>
    <w:p w:rsidR="009622C5" w:rsidRDefault="009622C5" w:rsidP="009622C5">
      <w:pPr>
        <w:rPr>
          <w:sz w:val="28"/>
          <w:szCs w:val="28"/>
        </w:rPr>
      </w:pPr>
    </w:p>
    <w:p w:rsidR="009622C5" w:rsidRDefault="009622C5" w:rsidP="009622C5">
      <w:pPr>
        <w:rPr>
          <w:sz w:val="28"/>
          <w:szCs w:val="28"/>
        </w:rPr>
      </w:pPr>
    </w:p>
    <w:p w:rsidR="009622C5" w:rsidRDefault="009622C5" w:rsidP="009622C5">
      <w:pPr>
        <w:rPr>
          <w:sz w:val="28"/>
          <w:szCs w:val="28"/>
        </w:rPr>
      </w:pPr>
      <w:r>
        <w:rPr>
          <w:sz w:val="28"/>
          <w:szCs w:val="28"/>
        </w:rPr>
        <w:t xml:space="preserve">Председатель Совета депутатов </w:t>
      </w:r>
    </w:p>
    <w:p w:rsidR="009622C5" w:rsidRDefault="009622C5" w:rsidP="009622C5">
      <w:pPr>
        <w:rPr>
          <w:sz w:val="28"/>
          <w:szCs w:val="28"/>
        </w:rPr>
      </w:pPr>
      <w:r>
        <w:rPr>
          <w:sz w:val="28"/>
          <w:szCs w:val="28"/>
        </w:rPr>
        <w:t xml:space="preserve"> Первомайского сельсовета  </w:t>
      </w:r>
      <w:proofErr w:type="spellStart"/>
      <w:r>
        <w:rPr>
          <w:sz w:val="28"/>
          <w:szCs w:val="28"/>
        </w:rPr>
        <w:t>Каргатского</w:t>
      </w:r>
      <w:proofErr w:type="spellEnd"/>
      <w:r>
        <w:rPr>
          <w:sz w:val="28"/>
          <w:szCs w:val="28"/>
        </w:rPr>
        <w:t xml:space="preserve"> района</w:t>
      </w:r>
    </w:p>
    <w:p w:rsidR="009622C5" w:rsidRDefault="009622C5" w:rsidP="009622C5">
      <w:pPr>
        <w:rPr>
          <w:sz w:val="28"/>
          <w:szCs w:val="28"/>
        </w:rPr>
      </w:pPr>
      <w:r>
        <w:rPr>
          <w:sz w:val="28"/>
          <w:szCs w:val="28"/>
        </w:rPr>
        <w:t xml:space="preserve"> Новосибирской области                                                               </w:t>
      </w:r>
      <w:proofErr w:type="spellStart"/>
      <w:r>
        <w:rPr>
          <w:sz w:val="28"/>
          <w:szCs w:val="28"/>
        </w:rPr>
        <w:t>Н.В.Бухонко</w:t>
      </w:r>
      <w:proofErr w:type="spellEnd"/>
      <w:r>
        <w:rPr>
          <w:sz w:val="28"/>
          <w:szCs w:val="28"/>
        </w:rPr>
        <w:t xml:space="preserve">           </w:t>
      </w:r>
    </w:p>
    <w:p w:rsidR="009622C5" w:rsidRDefault="009622C5" w:rsidP="009622C5">
      <w:pPr>
        <w:rPr>
          <w:sz w:val="28"/>
          <w:szCs w:val="28"/>
        </w:rPr>
      </w:pPr>
    </w:p>
    <w:p w:rsidR="009622C5" w:rsidRDefault="009622C5" w:rsidP="009622C5">
      <w:pPr>
        <w:rPr>
          <w:sz w:val="28"/>
          <w:szCs w:val="28"/>
        </w:rPr>
      </w:pPr>
    </w:p>
    <w:p w:rsidR="009622C5" w:rsidRDefault="009622C5" w:rsidP="009622C5">
      <w:pPr>
        <w:rPr>
          <w:sz w:val="28"/>
          <w:szCs w:val="28"/>
        </w:rPr>
      </w:pPr>
    </w:p>
    <w:p w:rsidR="009622C5" w:rsidRDefault="009622C5" w:rsidP="009622C5">
      <w:pPr>
        <w:rPr>
          <w:sz w:val="28"/>
          <w:szCs w:val="28"/>
        </w:rPr>
      </w:pPr>
      <w:r>
        <w:rPr>
          <w:sz w:val="28"/>
          <w:szCs w:val="28"/>
        </w:rPr>
        <w:t xml:space="preserve">Глава Первомайского сельсовета                                              </w:t>
      </w:r>
    </w:p>
    <w:p w:rsidR="009622C5" w:rsidRDefault="009622C5" w:rsidP="009622C5">
      <w:pPr>
        <w:rPr>
          <w:sz w:val="28"/>
          <w:szCs w:val="28"/>
        </w:rPr>
      </w:pPr>
      <w:proofErr w:type="spellStart"/>
      <w:r>
        <w:rPr>
          <w:sz w:val="28"/>
          <w:szCs w:val="28"/>
        </w:rPr>
        <w:t>Каргатского</w:t>
      </w:r>
      <w:proofErr w:type="spellEnd"/>
      <w:r>
        <w:rPr>
          <w:sz w:val="28"/>
          <w:szCs w:val="28"/>
        </w:rPr>
        <w:t xml:space="preserve"> района Новосибирской области                              </w:t>
      </w:r>
      <w:proofErr w:type="spellStart"/>
      <w:r>
        <w:rPr>
          <w:sz w:val="28"/>
          <w:szCs w:val="28"/>
        </w:rPr>
        <w:t>С.В.Богомолов</w:t>
      </w:r>
      <w:proofErr w:type="spellEnd"/>
    </w:p>
    <w:p w:rsidR="009622C5" w:rsidRDefault="009622C5" w:rsidP="009622C5">
      <w:pPr>
        <w:rPr>
          <w:sz w:val="28"/>
          <w:szCs w:val="28"/>
        </w:rPr>
      </w:pPr>
    </w:p>
    <w:p w:rsidR="009622C5" w:rsidRDefault="009622C5" w:rsidP="009622C5">
      <w:pPr>
        <w:rPr>
          <w:sz w:val="28"/>
          <w:szCs w:val="28"/>
        </w:rPr>
      </w:pPr>
    </w:p>
    <w:p w:rsidR="009622C5" w:rsidRDefault="009622C5" w:rsidP="009622C5">
      <w:pPr>
        <w:rPr>
          <w:sz w:val="28"/>
          <w:szCs w:val="28"/>
        </w:rPr>
      </w:pPr>
    </w:p>
    <w:p w:rsidR="009622C5" w:rsidRDefault="009622C5" w:rsidP="009622C5">
      <w:pPr>
        <w:rPr>
          <w:sz w:val="28"/>
          <w:szCs w:val="28"/>
        </w:rPr>
      </w:pPr>
    </w:p>
    <w:p w:rsidR="009622C5" w:rsidRDefault="009622C5" w:rsidP="009622C5">
      <w:pPr>
        <w:rPr>
          <w:sz w:val="28"/>
          <w:szCs w:val="28"/>
        </w:rPr>
      </w:pPr>
    </w:p>
    <w:p w:rsidR="009622C5" w:rsidRDefault="009622C5" w:rsidP="009622C5">
      <w:pPr>
        <w:jc w:val="center"/>
        <w:rPr>
          <w:sz w:val="28"/>
          <w:szCs w:val="28"/>
        </w:rPr>
      </w:pPr>
    </w:p>
    <w:p w:rsidR="009622C5" w:rsidRDefault="009622C5" w:rsidP="009622C5">
      <w:pPr>
        <w:tabs>
          <w:tab w:val="left" w:pos="1290"/>
        </w:tabs>
        <w:rPr>
          <w:sz w:val="18"/>
          <w:szCs w:val="18"/>
        </w:rPr>
      </w:pPr>
    </w:p>
    <w:p w:rsidR="009622C5" w:rsidRDefault="009622C5" w:rsidP="009622C5">
      <w:pPr>
        <w:tabs>
          <w:tab w:val="left" w:pos="1290"/>
        </w:tabs>
        <w:jc w:val="right"/>
        <w:rPr>
          <w:sz w:val="18"/>
          <w:szCs w:val="18"/>
        </w:rPr>
      </w:pPr>
    </w:p>
    <w:p w:rsidR="009622C5" w:rsidRDefault="009622C5" w:rsidP="009622C5">
      <w:pPr>
        <w:tabs>
          <w:tab w:val="left" w:pos="1290"/>
        </w:tabs>
        <w:jc w:val="right"/>
        <w:rPr>
          <w:sz w:val="18"/>
          <w:szCs w:val="18"/>
        </w:rPr>
      </w:pPr>
    </w:p>
    <w:p w:rsidR="009622C5" w:rsidRDefault="009622C5" w:rsidP="009622C5">
      <w:pPr>
        <w:tabs>
          <w:tab w:val="left" w:pos="1290"/>
        </w:tabs>
        <w:jc w:val="right"/>
        <w:rPr>
          <w:sz w:val="18"/>
          <w:szCs w:val="18"/>
        </w:rPr>
      </w:pPr>
    </w:p>
    <w:p w:rsidR="009622C5" w:rsidRDefault="009622C5" w:rsidP="009622C5">
      <w:pPr>
        <w:tabs>
          <w:tab w:val="left" w:pos="1290"/>
        </w:tabs>
        <w:jc w:val="right"/>
        <w:rPr>
          <w:sz w:val="18"/>
          <w:szCs w:val="18"/>
        </w:rPr>
      </w:pPr>
    </w:p>
    <w:p w:rsidR="009622C5" w:rsidRDefault="009622C5" w:rsidP="009622C5">
      <w:pPr>
        <w:tabs>
          <w:tab w:val="left" w:pos="1290"/>
        </w:tabs>
        <w:jc w:val="right"/>
        <w:rPr>
          <w:sz w:val="18"/>
          <w:szCs w:val="18"/>
        </w:rPr>
      </w:pPr>
    </w:p>
    <w:p w:rsidR="009622C5" w:rsidRDefault="009622C5" w:rsidP="009622C5">
      <w:pPr>
        <w:tabs>
          <w:tab w:val="left" w:pos="1290"/>
        </w:tabs>
        <w:jc w:val="right"/>
        <w:rPr>
          <w:sz w:val="18"/>
          <w:szCs w:val="18"/>
        </w:rPr>
      </w:pPr>
      <w:r>
        <w:rPr>
          <w:sz w:val="18"/>
          <w:szCs w:val="18"/>
        </w:rPr>
        <w:t>Приложение № 01</w:t>
      </w:r>
    </w:p>
    <w:p w:rsidR="009622C5" w:rsidRDefault="009622C5" w:rsidP="009622C5">
      <w:pPr>
        <w:jc w:val="right"/>
        <w:rPr>
          <w:sz w:val="18"/>
          <w:szCs w:val="18"/>
        </w:rPr>
      </w:pPr>
      <w:r>
        <w:rPr>
          <w:sz w:val="18"/>
          <w:szCs w:val="18"/>
        </w:rPr>
        <w:t xml:space="preserve">                                                                                                        к решению43-й сессии</w:t>
      </w:r>
    </w:p>
    <w:p w:rsidR="009622C5" w:rsidRDefault="009622C5" w:rsidP="009622C5">
      <w:pPr>
        <w:jc w:val="right"/>
        <w:rPr>
          <w:sz w:val="18"/>
          <w:szCs w:val="18"/>
        </w:rPr>
      </w:pPr>
      <w:r>
        <w:rPr>
          <w:sz w:val="18"/>
          <w:szCs w:val="18"/>
        </w:rPr>
        <w:t xml:space="preserve">                                                                                                             пятого созыва</w:t>
      </w:r>
    </w:p>
    <w:p w:rsidR="009622C5" w:rsidRDefault="009622C5" w:rsidP="009622C5">
      <w:pPr>
        <w:jc w:val="right"/>
        <w:rPr>
          <w:sz w:val="18"/>
          <w:szCs w:val="18"/>
        </w:rPr>
      </w:pPr>
      <w:r>
        <w:rPr>
          <w:sz w:val="18"/>
          <w:szCs w:val="18"/>
        </w:rPr>
        <w:t xml:space="preserve">                                                                                                            Совета депутатов                                                                                                            Первомайского сельсовета</w:t>
      </w:r>
    </w:p>
    <w:p w:rsidR="009622C5" w:rsidRDefault="009622C5" w:rsidP="009622C5">
      <w:pPr>
        <w:jc w:val="right"/>
        <w:rPr>
          <w:sz w:val="18"/>
          <w:szCs w:val="18"/>
        </w:rPr>
      </w:pPr>
      <w:r>
        <w:rPr>
          <w:sz w:val="18"/>
          <w:szCs w:val="18"/>
        </w:rPr>
        <w:t xml:space="preserve">                                                                                                            №</w:t>
      </w:r>
      <w:r w:rsidR="009D3349">
        <w:rPr>
          <w:sz w:val="18"/>
          <w:szCs w:val="18"/>
        </w:rPr>
        <w:t xml:space="preserve"> 189</w:t>
      </w:r>
      <w:r>
        <w:rPr>
          <w:sz w:val="18"/>
          <w:szCs w:val="18"/>
        </w:rPr>
        <w:t xml:space="preserve">  от</w:t>
      </w:r>
      <w:r w:rsidR="009D3349">
        <w:rPr>
          <w:sz w:val="18"/>
          <w:szCs w:val="18"/>
        </w:rPr>
        <w:t>13.04</w:t>
      </w:r>
      <w:r>
        <w:rPr>
          <w:sz w:val="18"/>
          <w:szCs w:val="18"/>
        </w:rPr>
        <w:t xml:space="preserve"> .2020   </w:t>
      </w:r>
    </w:p>
    <w:p w:rsidR="009622C5" w:rsidRDefault="009622C5" w:rsidP="009622C5">
      <w:pPr>
        <w:jc w:val="center"/>
        <w:rPr>
          <w:sz w:val="28"/>
          <w:szCs w:val="28"/>
        </w:rPr>
      </w:pPr>
      <w:r>
        <w:rPr>
          <w:sz w:val="28"/>
          <w:szCs w:val="28"/>
        </w:rPr>
        <w:t>О СОЦИАЛЬНО-ЭКОНОМИЧЕСКОМ СОСТОЯНИИ ТЕРРИТОРИИ</w:t>
      </w:r>
    </w:p>
    <w:p w:rsidR="009622C5" w:rsidRDefault="009622C5" w:rsidP="009622C5">
      <w:pPr>
        <w:jc w:val="center"/>
        <w:rPr>
          <w:sz w:val="28"/>
          <w:szCs w:val="28"/>
        </w:rPr>
      </w:pPr>
      <w:r>
        <w:rPr>
          <w:sz w:val="28"/>
          <w:szCs w:val="28"/>
        </w:rPr>
        <w:t>ПЕРВОМАЙСКОГО СЕЛЬСОВЕТА ЗА 2019 ГОД</w:t>
      </w:r>
    </w:p>
    <w:p w:rsidR="009622C5" w:rsidRDefault="009622C5" w:rsidP="009622C5">
      <w:pPr>
        <w:rPr>
          <w:b/>
          <w:sz w:val="28"/>
          <w:szCs w:val="28"/>
        </w:rPr>
      </w:pPr>
    </w:p>
    <w:p w:rsidR="009622C5" w:rsidRDefault="009622C5" w:rsidP="009622C5">
      <w:pPr>
        <w:pStyle w:val="33"/>
      </w:pPr>
      <w:r>
        <w:t>Первомайский  сельсовет  образован  в 1930году. Площадь территории МО всего составляет 48671,6 га, в том числе в ведении МО-6880 га.</w:t>
      </w:r>
    </w:p>
    <w:p w:rsidR="009622C5" w:rsidRDefault="009622C5" w:rsidP="009622C5">
      <w:pPr>
        <w:pStyle w:val="Report"/>
        <w:spacing w:line="240" w:lineRule="auto"/>
        <w:rPr>
          <w:color w:val="000000"/>
          <w:sz w:val="28"/>
          <w:szCs w:val="28"/>
        </w:rPr>
      </w:pPr>
      <w:r>
        <w:rPr>
          <w:color w:val="000000"/>
          <w:sz w:val="28"/>
          <w:szCs w:val="28"/>
        </w:rPr>
        <w:t>В структуре земельного фонда Первомайского поселения</w:t>
      </w:r>
    </w:p>
    <w:p w:rsidR="009622C5" w:rsidRDefault="009622C5" w:rsidP="009622C5">
      <w:pPr>
        <w:pStyle w:val="Report"/>
        <w:spacing w:line="240" w:lineRule="auto"/>
        <w:ind w:firstLine="0"/>
        <w:rPr>
          <w:color w:val="000000"/>
          <w:sz w:val="28"/>
          <w:szCs w:val="28"/>
        </w:rPr>
      </w:pPr>
      <w:r>
        <w:rPr>
          <w:color w:val="000000"/>
          <w:sz w:val="28"/>
          <w:szCs w:val="28"/>
        </w:rPr>
        <w:lastRenderedPageBreak/>
        <w:t xml:space="preserve"> земли сельскохозяйственного назначения  имеют площадь 39569га., земли населенных пунктов – 232 га</w:t>
      </w:r>
      <w:proofErr w:type="gramStart"/>
      <w:r>
        <w:rPr>
          <w:color w:val="000000"/>
          <w:sz w:val="28"/>
          <w:szCs w:val="28"/>
        </w:rPr>
        <w:t xml:space="preserve">., </w:t>
      </w:r>
      <w:proofErr w:type="gramEnd"/>
      <w:r>
        <w:rPr>
          <w:color w:val="000000"/>
          <w:sz w:val="28"/>
          <w:szCs w:val="28"/>
        </w:rPr>
        <w:t xml:space="preserve">земли промышленности, транспорта, связи – 24га.,  земли водного фонда – 0 га. </w:t>
      </w:r>
    </w:p>
    <w:p w:rsidR="009622C5" w:rsidRDefault="009622C5" w:rsidP="009622C5">
      <w:pPr>
        <w:ind w:firstLine="709"/>
        <w:jc w:val="both"/>
        <w:rPr>
          <w:sz w:val="28"/>
          <w:szCs w:val="24"/>
        </w:rPr>
      </w:pPr>
      <w:r>
        <w:rPr>
          <w:sz w:val="28"/>
        </w:rPr>
        <w:t xml:space="preserve">Климат  суровый с продолжительной зимой и  коротким летом, переходные периоды – весна и осень – короткие. Так же характерны поздние весенние и ранние осенние заморозки, резкие колебания температур от месяца к месяцу и в течение суток. Устойчивый снежный покров устанавливается уже в конце октября начале ноября. Первомайский </w:t>
      </w:r>
    </w:p>
    <w:p w:rsidR="009622C5" w:rsidRDefault="009622C5" w:rsidP="009622C5">
      <w:pPr>
        <w:jc w:val="both"/>
        <w:rPr>
          <w:sz w:val="28"/>
          <w:szCs w:val="28"/>
        </w:rPr>
      </w:pPr>
      <w:r>
        <w:rPr>
          <w:sz w:val="28"/>
        </w:rPr>
        <w:t xml:space="preserve">сельсовет территориально располагается достаточно благоприятно:  находится на незначительном удалении от районного центра  и от железной дороги, благодаря чему, муниципальное образование Первомайский сельсовет располагает круглогодичным беспрепятственным сообщением с районным центром. </w:t>
      </w:r>
      <w:proofErr w:type="spellStart"/>
      <w:r>
        <w:rPr>
          <w:sz w:val="28"/>
        </w:rPr>
        <w:t>Всостав</w:t>
      </w:r>
      <w:proofErr w:type="spellEnd"/>
      <w:r>
        <w:rPr>
          <w:sz w:val="28"/>
        </w:rPr>
        <w:t xml:space="preserve"> Первомайского сельсовета входят три населенных пункта: с. </w:t>
      </w:r>
      <w:proofErr w:type="spellStart"/>
      <w:r>
        <w:rPr>
          <w:sz w:val="28"/>
        </w:rPr>
        <w:t>Кольцовка</w:t>
      </w:r>
      <w:proofErr w:type="spellEnd"/>
      <w:r>
        <w:rPr>
          <w:sz w:val="28"/>
        </w:rPr>
        <w:t xml:space="preserve">, </w:t>
      </w:r>
      <w:proofErr w:type="spellStart"/>
      <w:r>
        <w:rPr>
          <w:sz w:val="28"/>
        </w:rPr>
        <w:t>п</w:t>
      </w:r>
      <w:proofErr w:type="gramStart"/>
      <w:r>
        <w:rPr>
          <w:sz w:val="28"/>
        </w:rPr>
        <w:t>.Ч</w:t>
      </w:r>
      <w:proofErr w:type="gramEnd"/>
      <w:r>
        <w:rPr>
          <w:sz w:val="28"/>
        </w:rPr>
        <w:t>ернявский</w:t>
      </w:r>
      <w:proofErr w:type="spellEnd"/>
      <w:r>
        <w:rPr>
          <w:sz w:val="28"/>
        </w:rPr>
        <w:t xml:space="preserve">, </w:t>
      </w:r>
      <w:proofErr w:type="spellStart"/>
      <w:r>
        <w:rPr>
          <w:sz w:val="28"/>
        </w:rPr>
        <w:t>п.Первомайский</w:t>
      </w:r>
      <w:proofErr w:type="spellEnd"/>
      <w:r>
        <w:rPr>
          <w:sz w:val="28"/>
        </w:rPr>
        <w:t xml:space="preserve"> с численностью </w:t>
      </w:r>
      <w:r>
        <w:rPr>
          <w:sz w:val="28"/>
          <w:szCs w:val="28"/>
        </w:rPr>
        <w:t xml:space="preserve">  зарегистрированных  жителей  509 человек.</w:t>
      </w:r>
    </w:p>
    <w:p w:rsidR="009622C5" w:rsidRDefault="009622C5" w:rsidP="009622C5">
      <w:pPr>
        <w:pStyle w:val="Report"/>
        <w:spacing w:line="240" w:lineRule="auto"/>
        <w:rPr>
          <w:sz w:val="28"/>
          <w:szCs w:val="28"/>
        </w:rPr>
      </w:pPr>
      <w:proofErr w:type="spellStart"/>
      <w:r>
        <w:rPr>
          <w:sz w:val="28"/>
          <w:szCs w:val="28"/>
        </w:rPr>
        <w:t>п</w:t>
      </w:r>
      <w:proofErr w:type="gramStart"/>
      <w:r>
        <w:rPr>
          <w:sz w:val="28"/>
          <w:szCs w:val="28"/>
        </w:rPr>
        <w:t>.Ч</w:t>
      </w:r>
      <w:proofErr w:type="gramEnd"/>
      <w:r>
        <w:rPr>
          <w:sz w:val="28"/>
          <w:szCs w:val="28"/>
        </w:rPr>
        <w:t>ернявский</w:t>
      </w:r>
      <w:proofErr w:type="spellEnd"/>
      <w:r>
        <w:rPr>
          <w:sz w:val="28"/>
          <w:szCs w:val="28"/>
        </w:rPr>
        <w:t xml:space="preserve"> –   </w:t>
      </w:r>
      <w:r w:rsidR="00425420">
        <w:rPr>
          <w:sz w:val="28"/>
          <w:szCs w:val="28"/>
        </w:rPr>
        <w:t>79</w:t>
      </w:r>
      <w:r>
        <w:rPr>
          <w:sz w:val="28"/>
          <w:szCs w:val="28"/>
        </w:rPr>
        <w:t xml:space="preserve"> человек,</w:t>
      </w:r>
    </w:p>
    <w:p w:rsidR="009622C5" w:rsidRDefault="009622C5" w:rsidP="009622C5">
      <w:pPr>
        <w:pStyle w:val="Report"/>
        <w:spacing w:line="240" w:lineRule="auto"/>
        <w:rPr>
          <w:sz w:val="28"/>
          <w:szCs w:val="28"/>
        </w:rPr>
      </w:pPr>
      <w:r>
        <w:rPr>
          <w:sz w:val="28"/>
          <w:szCs w:val="28"/>
        </w:rPr>
        <w:t xml:space="preserve"> </w:t>
      </w:r>
      <w:proofErr w:type="spellStart"/>
      <w:r>
        <w:rPr>
          <w:sz w:val="28"/>
          <w:szCs w:val="28"/>
        </w:rPr>
        <w:t>п</w:t>
      </w:r>
      <w:proofErr w:type="gramStart"/>
      <w:r>
        <w:rPr>
          <w:sz w:val="28"/>
          <w:szCs w:val="28"/>
        </w:rPr>
        <w:t>.П</w:t>
      </w:r>
      <w:proofErr w:type="gramEnd"/>
      <w:r>
        <w:rPr>
          <w:sz w:val="28"/>
          <w:szCs w:val="28"/>
        </w:rPr>
        <w:t>ервомайский</w:t>
      </w:r>
      <w:proofErr w:type="spellEnd"/>
      <w:r>
        <w:rPr>
          <w:sz w:val="28"/>
          <w:szCs w:val="28"/>
        </w:rPr>
        <w:t>- 3</w:t>
      </w:r>
      <w:r w:rsidR="00425420">
        <w:rPr>
          <w:sz w:val="28"/>
          <w:szCs w:val="28"/>
        </w:rPr>
        <w:t>1</w:t>
      </w:r>
      <w:r>
        <w:rPr>
          <w:sz w:val="28"/>
          <w:szCs w:val="28"/>
        </w:rPr>
        <w:t xml:space="preserve"> человек,</w:t>
      </w:r>
    </w:p>
    <w:p w:rsidR="009622C5" w:rsidRDefault="009622C5" w:rsidP="009622C5">
      <w:pPr>
        <w:pStyle w:val="Report"/>
        <w:spacing w:line="240" w:lineRule="auto"/>
        <w:rPr>
          <w:sz w:val="28"/>
          <w:szCs w:val="28"/>
        </w:rPr>
      </w:pPr>
      <w:r>
        <w:rPr>
          <w:sz w:val="28"/>
          <w:szCs w:val="28"/>
        </w:rPr>
        <w:t xml:space="preserve"> </w:t>
      </w:r>
      <w:proofErr w:type="spellStart"/>
      <w:r>
        <w:rPr>
          <w:sz w:val="28"/>
          <w:szCs w:val="28"/>
        </w:rPr>
        <w:t>с</w:t>
      </w:r>
      <w:proofErr w:type="gramStart"/>
      <w:r>
        <w:rPr>
          <w:sz w:val="28"/>
          <w:szCs w:val="28"/>
        </w:rPr>
        <w:t>.К</w:t>
      </w:r>
      <w:proofErr w:type="gramEnd"/>
      <w:r>
        <w:rPr>
          <w:sz w:val="28"/>
          <w:szCs w:val="28"/>
        </w:rPr>
        <w:t>ольцовка</w:t>
      </w:r>
      <w:proofErr w:type="spellEnd"/>
      <w:r>
        <w:rPr>
          <w:sz w:val="28"/>
          <w:szCs w:val="28"/>
        </w:rPr>
        <w:t xml:space="preserve"> </w:t>
      </w:r>
      <w:r w:rsidR="00425420">
        <w:rPr>
          <w:sz w:val="28"/>
          <w:szCs w:val="28"/>
        </w:rPr>
        <w:t>259</w:t>
      </w:r>
      <w:r>
        <w:rPr>
          <w:sz w:val="28"/>
          <w:szCs w:val="28"/>
        </w:rPr>
        <w:t xml:space="preserve"> человек .  </w:t>
      </w:r>
    </w:p>
    <w:p w:rsidR="009622C5" w:rsidRDefault="009622C5" w:rsidP="009622C5">
      <w:pPr>
        <w:pStyle w:val="Report"/>
        <w:spacing w:line="240" w:lineRule="auto"/>
        <w:rPr>
          <w:sz w:val="28"/>
          <w:szCs w:val="28"/>
        </w:rPr>
      </w:pPr>
    </w:p>
    <w:p w:rsidR="009622C5" w:rsidRDefault="009622C5" w:rsidP="009622C5">
      <w:pPr>
        <w:pStyle w:val="33"/>
        <w:autoSpaceDE w:val="0"/>
        <w:autoSpaceDN w:val="0"/>
        <w:adjustRightInd w:val="0"/>
        <w:rPr>
          <w:szCs w:val="28"/>
        </w:rPr>
      </w:pPr>
      <w:r>
        <w:rPr>
          <w:szCs w:val="28"/>
        </w:rPr>
        <w:t xml:space="preserve">В  2019г. родилось 0  детей, умерло 6 человек.  </w:t>
      </w:r>
    </w:p>
    <w:p w:rsidR="009622C5" w:rsidRDefault="009622C5" w:rsidP="009622C5">
      <w:pPr>
        <w:autoSpaceDE w:val="0"/>
        <w:autoSpaceDN w:val="0"/>
        <w:adjustRightInd w:val="0"/>
        <w:ind w:firstLine="540"/>
        <w:jc w:val="both"/>
        <w:rPr>
          <w:sz w:val="28"/>
          <w:szCs w:val="28"/>
        </w:rPr>
      </w:pPr>
      <w:r>
        <w:rPr>
          <w:sz w:val="28"/>
          <w:szCs w:val="28"/>
        </w:rPr>
        <w:t xml:space="preserve"> </w:t>
      </w:r>
      <w:proofErr w:type="gramStart"/>
      <w:r>
        <w:rPr>
          <w:sz w:val="28"/>
          <w:szCs w:val="28"/>
        </w:rPr>
        <w:t>Возрастная структура населения за последние время не претерпела значительных изменений</w:t>
      </w:r>
      <w:proofErr w:type="gramEnd"/>
    </w:p>
    <w:p w:rsidR="009622C5" w:rsidRDefault="009622C5" w:rsidP="009622C5">
      <w:pPr>
        <w:autoSpaceDE w:val="0"/>
        <w:autoSpaceDN w:val="0"/>
        <w:adjustRightInd w:val="0"/>
        <w:ind w:firstLine="540"/>
        <w:jc w:val="both"/>
        <w:rPr>
          <w:bCs/>
          <w:sz w:val="28"/>
          <w:szCs w:val="28"/>
        </w:rPr>
      </w:pPr>
      <w:r>
        <w:rPr>
          <w:bCs/>
          <w:sz w:val="28"/>
          <w:szCs w:val="28"/>
        </w:rPr>
        <w:t>Социально-демографический состав населения постоянно проживающего на территории   Первомайского сельсовета (на 01.12.2019 г.)</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41"/>
        <w:gridCol w:w="2329"/>
      </w:tblGrid>
      <w:tr w:rsidR="009622C5" w:rsidTr="009622C5">
        <w:tc>
          <w:tcPr>
            <w:tcW w:w="7241" w:type="dxa"/>
            <w:tcBorders>
              <w:top w:val="single" w:sz="4" w:space="0" w:color="auto"/>
              <w:left w:val="single" w:sz="4" w:space="0" w:color="auto"/>
              <w:bottom w:val="single" w:sz="4" w:space="0" w:color="auto"/>
              <w:right w:val="single" w:sz="4" w:space="0" w:color="auto"/>
            </w:tcBorders>
            <w:hideMark/>
          </w:tcPr>
          <w:p w:rsidR="009622C5" w:rsidRDefault="009622C5">
            <w:pPr>
              <w:jc w:val="center"/>
              <w:rPr>
                <w:bCs/>
                <w:sz w:val="28"/>
                <w:szCs w:val="28"/>
              </w:rPr>
            </w:pPr>
            <w:r>
              <w:rPr>
                <w:bCs/>
                <w:sz w:val="28"/>
                <w:szCs w:val="28"/>
              </w:rPr>
              <w:t>Показатели</w:t>
            </w:r>
          </w:p>
        </w:tc>
        <w:tc>
          <w:tcPr>
            <w:tcW w:w="2329" w:type="dxa"/>
            <w:tcBorders>
              <w:top w:val="single" w:sz="4" w:space="0" w:color="auto"/>
              <w:left w:val="single" w:sz="4" w:space="0" w:color="auto"/>
              <w:bottom w:val="single" w:sz="4" w:space="0" w:color="auto"/>
              <w:right w:val="single" w:sz="4" w:space="0" w:color="auto"/>
            </w:tcBorders>
            <w:hideMark/>
          </w:tcPr>
          <w:p w:rsidR="009622C5" w:rsidRDefault="009622C5">
            <w:pPr>
              <w:jc w:val="center"/>
              <w:rPr>
                <w:bCs/>
                <w:sz w:val="28"/>
                <w:szCs w:val="28"/>
              </w:rPr>
            </w:pPr>
            <w:r>
              <w:rPr>
                <w:bCs/>
                <w:sz w:val="28"/>
                <w:szCs w:val="28"/>
              </w:rPr>
              <w:t>Всего по сельскому населению</w:t>
            </w:r>
          </w:p>
        </w:tc>
      </w:tr>
      <w:tr w:rsidR="009622C5" w:rsidTr="009622C5">
        <w:tc>
          <w:tcPr>
            <w:tcW w:w="7241" w:type="dxa"/>
            <w:tcBorders>
              <w:top w:val="single" w:sz="4" w:space="0" w:color="auto"/>
              <w:left w:val="single" w:sz="4" w:space="0" w:color="auto"/>
              <w:bottom w:val="single" w:sz="4" w:space="0" w:color="auto"/>
              <w:right w:val="single" w:sz="4" w:space="0" w:color="auto"/>
            </w:tcBorders>
            <w:hideMark/>
          </w:tcPr>
          <w:p w:rsidR="009622C5" w:rsidRDefault="009622C5">
            <w:pPr>
              <w:rPr>
                <w:sz w:val="28"/>
                <w:szCs w:val="28"/>
              </w:rPr>
            </w:pPr>
            <w:r>
              <w:rPr>
                <w:sz w:val="28"/>
                <w:szCs w:val="28"/>
              </w:rPr>
              <w:t xml:space="preserve">Численность населения всего, из них: </w:t>
            </w:r>
          </w:p>
        </w:tc>
        <w:tc>
          <w:tcPr>
            <w:tcW w:w="2329" w:type="dxa"/>
            <w:tcBorders>
              <w:top w:val="single" w:sz="4" w:space="0" w:color="auto"/>
              <w:left w:val="single" w:sz="4" w:space="0" w:color="auto"/>
              <w:bottom w:val="single" w:sz="4" w:space="0" w:color="auto"/>
              <w:right w:val="single" w:sz="4" w:space="0" w:color="auto"/>
            </w:tcBorders>
            <w:hideMark/>
          </w:tcPr>
          <w:p w:rsidR="009622C5" w:rsidRDefault="009622C5" w:rsidP="009622C5">
            <w:pPr>
              <w:rPr>
                <w:sz w:val="28"/>
                <w:szCs w:val="28"/>
              </w:rPr>
            </w:pPr>
            <w:r>
              <w:rPr>
                <w:sz w:val="28"/>
                <w:szCs w:val="28"/>
              </w:rPr>
              <w:t>369</w:t>
            </w:r>
          </w:p>
        </w:tc>
      </w:tr>
      <w:tr w:rsidR="009622C5" w:rsidTr="009622C5">
        <w:tc>
          <w:tcPr>
            <w:tcW w:w="7241" w:type="dxa"/>
            <w:tcBorders>
              <w:top w:val="single" w:sz="4" w:space="0" w:color="auto"/>
              <w:left w:val="single" w:sz="4" w:space="0" w:color="auto"/>
              <w:bottom w:val="single" w:sz="4" w:space="0" w:color="auto"/>
              <w:right w:val="single" w:sz="4" w:space="0" w:color="auto"/>
            </w:tcBorders>
            <w:hideMark/>
          </w:tcPr>
          <w:p w:rsidR="009622C5" w:rsidRDefault="009622C5">
            <w:pPr>
              <w:rPr>
                <w:sz w:val="28"/>
                <w:szCs w:val="28"/>
              </w:rPr>
            </w:pPr>
            <w:r>
              <w:rPr>
                <w:sz w:val="28"/>
                <w:szCs w:val="28"/>
              </w:rPr>
              <w:t>мужчины</w:t>
            </w:r>
          </w:p>
        </w:tc>
        <w:tc>
          <w:tcPr>
            <w:tcW w:w="2329" w:type="dxa"/>
            <w:tcBorders>
              <w:top w:val="single" w:sz="4" w:space="0" w:color="auto"/>
              <w:left w:val="single" w:sz="4" w:space="0" w:color="auto"/>
              <w:bottom w:val="single" w:sz="4" w:space="0" w:color="auto"/>
              <w:right w:val="single" w:sz="4" w:space="0" w:color="auto"/>
            </w:tcBorders>
            <w:hideMark/>
          </w:tcPr>
          <w:p w:rsidR="009622C5" w:rsidRDefault="009622C5" w:rsidP="009622C5">
            <w:pPr>
              <w:rPr>
                <w:sz w:val="28"/>
                <w:szCs w:val="28"/>
              </w:rPr>
            </w:pPr>
            <w:r>
              <w:rPr>
                <w:sz w:val="28"/>
                <w:szCs w:val="28"/>
              </w:rPr>
              <w:t>163</w:t>
            </w:r>
          </w:p>
        </w:tc>
      </w:tr>
      <w:tr w:rsidR="009622C5" w:rsidTr="009622C5">
        <w:tc>
          <w:tcPr>
            <w:tcW w:w="7241" w:type="dxa"/>
            <w:tcBorders>
              <w:top w:val="single" w:sz="4" w:space="0" w:color="auto"/>
              <w:left w:val="single" w:sz="4" w:space="0" w:color="auto"/>
              <w:bottom w:val="single" w:sz="4" w:space="0" w:color="auto"/>
              <w:right w:val="single" w:sz="4" w:space="0" w:color="auto"/>
            </w:tcBorders>
            <w:hideMark/>
          </w:tcPr>
          <w:p w:rsidR="009622C5" w:rsidRDefault="009622C5">
            <w:pPr>
              <w:rPr>
                <w:sz w:val="28"/>
                <w:szCs w:val="28"/>
              </w:rPr>
            </w:pPr>
            <w:r>
              <w:rPr>
                <w:sz w:val="28"/>
                <w:szCs w:val="28"/>
              </w:rPr>
              <w:t>женщины</w:t>
            </w:r>
          </w:p>
        </w:tc>
        <w:tc>
          <w:tcPr>
            <w:tcW w:w="2329" w:type="dxa"/>
            <w:tcBorders>
              <w:top w:val="single" w:sz="4" w:space="0" w:color="auto"/>
              <w:left w:val="single" w:sz="4" w:space="0" w:color="auto"/>
              <w:bottom w:val="single" w:sz="4" w:space="0" w:color="auto"/>
              <w:right w:val="single" w:sz="4" w:space="0" w:color="auto"/>
            </w:tcBorders>
            <w:hideMark/>
          </w:tcPr>
          <w:p w:rsidR="009622C5" w:rsidRDefault="009622C5">
            <w:pPr>
              <w:rPr>
                <w:sz w:val="28"/>
                <w:szCs w:val="28"/>
              </w:rPr>
            </w:pPr>
            <w:r>
              <w:rPr>
                <w:sz w:val="28"/>
                <w:szCs w:val="28"/>
              </w:rPr>
              <w:t>206</w:t>
            </w:r>
          </w:p>
        </w:tc>
      </w:tr>
      <w:tr w:rsidR="009622C5" w:rsidTr="009622C5">
        <w:tc>
          <w:tcPr>
            <w:tcW w:w="7241" w:type="dxa"/>
            <w:tcBorders>
              <w:top w:val="single" w:sz="4" w:space="0" w:color="auto"/>
              <w:left w:val="single" w:sz="4" w:space="0" w:color="auto"/>
              <w:bottom w:val="single" w:sz="4" w:space="0" w:color="auto"/>
              <w:right w:val="single" w:sz="4" w:space="0" w:color="auto"/>
            </w:tcBorders>
            <w:hideMark/>
          </w:tcPr>
          <w:p w:rsidR="009622C5" w:rsidRDefault="009622C5">
            <w:pPr>
              <w:rPr>
                <w:sz w:val="28"/>
                <w:szCs w:val="28"/>
              </w:rPr>
            </w:pPr>
            <w:r>
              <w:rPr>
                <w:sz w:val="28"/>
                <w:szCs w:val="28"/>
              </w:rPr>
              <w:t>Возрастной состав  населения:</w:t>
            </w:r>
          </w:p>
        </w:tc>
        <w:tc>
          <w:tcPr>
            <w:tcW w:w="2329" w:type="dxa"/>
            <w:tcBorders>
              <w:top w:val="single" w:sz="4" w:space="0" w:color="auto"/>
              <w:left w:val="single" w:sz="4" w:space="0" w:color="auto"/>
              <w:bottom w:val="single" w:sz="4" w:space="0" w:color="auto"/>
              <w:right w:val="single" w:sz="4" w:space="0" w:color="auto"/>
            </w:tcBorders>
          </w:tcPr>
          <w:p w:rsidR="009622C5" w:rsidRDefault="009622C5">
            <w:pPr>
              <w:rPr>
                <w:color w:val="FF0000"/>
                <w:sz w:val="28"/>
                <w:szCs w:val="28"/>
              </w:rPr>
            </w:pPr>
          </w:p>
        </w:tc>
      </w:tr>
      <w:tr w:rsidR="009622C5" w:rsidTr="009622C5">
        <w:tc>
          <w:tcPr>
            <w:tcW w:w="7241" w:type="dxa"/>
            <w:tcBorders>
              <w:top w:val="single" w:sz="4" w:space="0" w:color="auto"/>
              <w:left w:val="single" w:sz="4" w:space="0" w:color="auto"/>
              <w:bottom w:val="single" w:sz="4" w:space="0" w:color="auto"/>
              <w:right w:val="single" w:sz="4" w:space="0" w:color="auto"/>
            </w:tcBorders>
            <w:hideMark/>
          </w:tcPr>
          <w:p w:rsidR="009622C5" w:rsidRDefault="009622C5">
            <w:pPr>
              <w:rPr>
                <w:sz w:val="28"/>
                <w:szCs w:val="28"/>
              </w:rPr>
            </w:pPr>
            <w:r>
              <w:rPr>
                <w:sz w:val="28"/>
                <w:szCs w:val="28"/>
              </w:rPr>
              <w:t>дошкольников</w:t>
            </w:r>
          </w:p>
        </w:tc>
        <w:tc>
          <w:tcPr>
            <w:tcW w:w="2329" w:type="dxa"/>
            <w:tcBorders>
              <w:top w:val="single" w:sz="4" w:space="0" w:color="auto"/>
              <w:left w:val="single" w:sz="4" w:space="0" w:color="auto"/>
              <w:bottom w:val="single" w:sz="4" w:space="0" w:color="auto"/>
              <w:right w:val="single" w:sz="4" w:space="0" w:color="auto"/>
            </w:tcBorders>
            <w:hideMark/>
          </w:tcPr>
          <w:p w:rsidR="009622C5" w:rsidRDefault="009622C5" w:rsidP="009622C5">
            <w:pPr>
              <w:rPr>
                <w:color w:val="000000"/>
                <w:sz w:val="28"/>
                <w:szCs w:val="28"/>
              </w:rPr>
            </w:pPr>
            <w:r>
              <w:rPr>
                <w:color w:val="000000"/>
                <w:sz w:val="28"/>
                <w:szCs w:val="28"/>
              </w:rPr>
              <w:t>14</w:t>
            </w:r>
          </w:p>
        </w:tc>
      </w:tr>
      <w:tr w:rsidR="009622C5" w:rsidTr="009622C5">
        <w:tc>
          <w:tcPr>
            <w:tcW w:w="7241" w:type="dxa"/>
            <w:tcBorders>
              <w:top w:val="single" w:sz="4" w:space="0" w:color="auto"/>
              <w:left w:val="single" w:sz="4" w:space="0" w:color="auto"/>
              <w:bottom w:val="single" w:sz="4" w:space="0" w:color="auto"/>
              <w:right w:val="single" w:sz="4" w:space="0" w:color="auto"/>
            </w:tcBorders>
            <w:hideMark/>
          </w:tcPr>
          <w:p w:rsidR="009622C5" w:rsidRDefault="009622C5">
            <w:pPr>
              <w:rPr>
                <w:sz w:val="28"/>
                <w:szCs w:val="28"/>
              </w:rPr>
            </w:pPr>
            <w:r>
              <w:rPr>
                <w:sz w:val="28"/>
                <w:szCs w:val="28"/>
              </w:rPr>
              <w:t>школьников</w:t>
            </w:r>
          </w:p>
        </w:tc>
        <w:tc>
          <w:tcPr>
            <w:tcW w:w="2329" w:type="dxa"/>
            <w:tcBorders>
              <w:top w:val="single" w:sz="4" w:space="0" w:color="auto"/>
              <w:left w:val="single" w:sz="4" w:space="0" w:color="auto"/>
              <w:bottom w:val="single" w:sz="4" w:space="0" w:color="auto"/>
              <w:right w:val="single" w:sz="4" w:space="0" w:color="auto"/>
            </w:tcBorders>
            <w:hideMark/>
          </w:tcPr>
          <w:p w:rsidR="009622C5" w:rsidRDefault="009622C5" w:rsidP="009622C5">
            <w:pPr>
              <w:rPr>
                <w:color w:val="000000"/>
                <w:sz w:val="28"/>
                <w:szCs w:val="28"/>
              </w:rPr>
            </w:pPr>
            <w:r>
              <w:rPr>
                <w:color w:val="000000"/>
                <w:sz w:val="28"/>
                <w:szCs w:val="28"/>
              </w:rPr>
              <w:t>29</w:t>
            </w:r>
          </w:p>
        </w:tc>
      </w:tr>
      <w:tr w:rsidR="009622C5" w:rsidTr="009622C5">
        <w:tc>
          <w:tcPr>
            <w:tcW w:w="7241" w:type="dxa"/>
            <w:tcBorders>
              <w:top w:val="single" w:sz="4" w:space="0" w:color="auto"/>
              <w:left w:val="single" w:sz="4" w:space="0" w:color="auto"/>
              <w:bottom w:val="single" w:sz="4" w:space="0" w:color="auto"/>
              <w:right w:val="single" w:sz="4" w:space="0" w:color="auto"/>
            </w:tcBorders>
            <w:hideMark/>
          </w:tcPr>
          <w:p w:rsidR="009622C5" w:rsidRDefault="009622C5">
            <w:pPr>
              <w:rPr>
                <w:sz w:val="28"/>
                <w:szCs w:val="28"/>
              </w:rPr>
            </w:pPr>
            <w:r>
              <w:rPr>
                <w:sz w:val="28"/>
                <w:szCs w:val="28"/>
              </w:rPr>
              <w:t xml:space="preserve">Трудоспособного возраста </w:t>
            </w:r>
          </w:p>
        </w:tc>
        <w:tc>
          <w:tcPr>
            <w:tcW w:w="2329" w:type="dxa"/>
            <w:tcBorders>
              <w:top w:val="single" w:sz="4" w:space="0" w:color="auto"/>
              <w:left w:val="single" w:sz="4" w:space="0" w:color="auto"/>
              <w:bottom w:val="single" w:sz="4" w:space="0" w:color="auto"/>
              <w:right w:val="single" w:sz="4" w:space="0" w:color="auto"/>
            </w:tcBorders>
            <w:hideMark/>
          </w:tcPr>
          <w:p w:rsidR="009622C5" w:rsidRDefault="009622C5" w:rsidP="009622C5">
            <w:pPr>
              <w:rPr>
                <w:color w:val="000000"/>
                <w:sz w:val="28"/>
                <w:szCs w:val="28"/>
              </w:rPr>
            </w:pPr>
            <w:r>
              <w:rPr>
                <w:color w:val="000000"/>
                <w:sz w:val="28"/>
                <w:szCs w:val="28"/>
              </w:rPr>
              <w:t>167</w:t>
            </w:r>
          </w:p>
        </w:tc>
      </w:tr>
      <w:tr w:rsidR="009622C5" w:rsidTr="009622C5">
        <w:tc>
          <w:tcPr>
            <w:tcW w:w="7241" w:type="dxa"/>
            <w:tcBorders>
              <w:top w:val="single" w:sz="4" w:space="0" w:color="auto"/>
              <w:left w:val="single" w:sz="4" w:space="0" w:color="auto"/>
              <w:bottom w:val="single" w:sz="4" w:space="0" w:color="auto"/>
              <w:right w:val="single" w:sz="4" w:space="0" w:color="auto"/>
            </w:tcBorders>
            <w:hideMark/>
          </w:tcPr>
          <w:p w:rsidR="009622C5" w:rsidRDefault="009622C5">
            <w:pPr>
              <w:rPr>
                <w:sz w:val="28"/>
                <w:szCs w:val="28"/>
              </w:rPr>
            </w:pPr>
            <w:r>
              <w:rPr>
                <w:sz w:val="28"/>
                <w:szCs w:val="28"/>
              </w:rPr>
              <w:t>Лица пенсионного возраста</w:t>
            </w:r>
          </w:p>
        </w:tc>
        <w:tc>
          <w:tcPr>
            <w:tcW w:w="2329" w:type="dxa"/>
            <w:tcBorders>
              <w:top w:val="single" w:sz="4" w:space="0" w:color="auto"/>
              <w:left w:val="single" w:sz="4" w:space="0" w:color="auto"/>
              <w:bottom w:val="single" w:sz="4" w:space="0" w:color="auto"/>
              <w:right w:val="single" w:sz="4" w:space="0" w:color="auto"/>
            </w:tcBorders>
            <w:hideMark/>
          </w:tcPr>
          <w:p w:rsidR="009622C5" w:rsidRDefault="009622C5" w:rsidP="009622C5">
            <w:pPr>
              <w:rPr>
                <w:color w:val="000000"/>
                <w:sz w:val="28"/>
                <w:szCs w:val="28"/>
              </w:rPr>
            </w:pPr>
            <w:r>
              <w:rPr>
                <w:color w:val="000000"/>
                <w:sz w:val="28"/>
                <w:szCs w:val="28"/>
              </w:rPr>
              <w:t>176</w:t>
            </w:r>
          </w:p>
        </w:tc>
      </w:tr>
      <w:tr w:rsidR="009622C5" w:rsidTr="009622C5">
        <w:tc>
          <w:tcPr>
            <w:tcW w:w="7241" w:type="dxa"/>
            <w:tcBorders>
              <w:top w:val="single" w:sz="4" w:space="0" w:color="auto"/>
              <w:left w:val="single" w:sz="4" w:space="0" w:color="auto"/>
              <w:bottom w:val="single" w:sz="4" w:space="0" w:color="auto"/>
              <w:right w:val="single" w:sz="4" w:space="0" w:color="auto"/>
            </w:tcBorders>
            <w:hideMark/>
          </w:tcPr>
          <w:p w:rsidR="009622C5" w:rsidRDefault="009622C5">
            <w:pPr>
              <w:rPr>
                <w:sz w:val="28"/>
                <w:szCs w:val="28"/>
              </w:rPr>
            </w:pPr>
            <w:proofErr w:type="gramStart"/>
            <w:r>
              <w:rPr>
                <w:sz w:val="28"/>
                <w:szCs w:val="28"/>
              </w:rPr>
              <w:t>Многодетный</w:t>
            </w:r>
            <w:proofErr w:type="gramEnd"/>
            <w:r>
              <w:rPr>
                <w:sz w:val="28"/>
                <w:szCs w:val="28"/>
              </w:rPr>
              <w:t xml:space="preserve"> семей</w:t>
            </w:r>
          </w:p>
        </w:tc>
        <w:tc>
          <w:tcPr>
            <w:tcW w:w="2329" w:type="dxa"/>
            <w:tcBorders>
              <w:top w:val="single" w:sz="4" w:space="0" w:color="auto"/>
              <w:left w:val="single" w:sz="4" w:space="0" w:color="auto"/>
              <w:bottom w:val="single" w:sz="4" w:space="0" w:color="auto"/>
              <w:right w:val="single" w:sz="4" w:space="0" w:color="auto"/>
            </w:tcBorders>
            <w:hideMark/>
          </w:tcPr>
          <w:p w:rsidR="009622C5" w:rsidRDefault="009622C5">
            <w:pPr>
              <w:rPr>
                <w:color w:val="000000"/>
                <w:sz w:val="28"/>
                <w:szCs w:val="28"/>
              </w:rPr>
            </w:pPr>
            <w:r>
              <w:rPr>
                <w:color w:val="000000"/>
                <w:sz w:val="28"/>
                <w:szCs w:val="28"/>
              </w:rPr>
              <w:t>6/20 ребенка</w:t>
            </w:r>
          </w:p>
        </w:tc>
      </w:tr>
      <w:tr w:rsidR="009622C5" w:rsidTr="009622C5">
        <w:tc>
          <w:tcPr>
            <w:tcW w:w="7241" w:type="dxa"/>
            <w:tcBorders>
              <w:top w:val="single" w:sz="4" w:space="0" w:color="auto"/>
              <w:left w:val="single" w:sz="4" w:space="0" w:color="auto"/>
              <w:bottom w:val="single" w:sz="4" w:space="0" w:color="auto"/>
              <w:right w:val="single" w:sz="4" w:space="0" w:color="auto"/>
            </w:tcBorders>
            <w:hideMark/>
          </w:tcPr>
          <w:p w:rsidR="009622C5" w:rsidRDefault="009622C5">
            <w:pPr>
              <w:rPr>
                <w:sz w:val="28"/>
                <w:szCs w:val="28"/>
              </w:rPr>
            </w:pPr>
            <w:r>
              <w:rPr>
                <w:sz w:val="28"/>
                <w:szCs w:val="28"/>
              </w:rPr>
              <w:t>Неблагополучных семей</w:t>
            </w:r>
          </w:p>
        </w:tc>
        <w:tc>
          <w:tcPr>
            <w:tcW w:w="2329" w:type="dxa"/>
            <w:tcBorders>
              <w:top w:val="single" w:sz="4" w:space="0" w:color="auto"/>
              <w:left w:val="single" w:sz="4" w:space="0" w:color="auto"/>
              <w:bottom w:val="single" w:sz="4" w:space="0" w:color="auto"/>
              <w:right w:val="single" w:sz="4" w:space="0" w:color="auto"/>
            </w:tcBorders>
            <w:hideMark/>
          </w:tcPr>
          <w:p w:rsidR="009622C5" w:rsidRDefault="009622C5" w:rsidP="009622C5">
            <w:pPr>
              <w:rPr>
                <w:color w:val="000000"/>
                <w:sz w:val="28"/>
                <w:szCs w:val="28"/>
              </w:rPr>
            </w:pPr>
            <w:r>
              <w:rPr>
                <w:color w:val="000000"/>
                <w:sz w:val="28"/>
                <w:szCs w:val="28"/>
              </w:rPr>
              <w:t>2/7</w:t>
            </w:r>
          </w:p>
        </w:tc>
      </w:tr>
      <w:tr w:rsidR="009622C5" w:rsidTr="009622C5">
        <w:tc>
          <w:tcPr>
            <w:tcW w:w="7241" w:type="dxa"/>
            <w:tcBorders>
              <w:top w:val="single" w:sz="4" w:space="0" w:color="auto"/>
              <w:left w:val="single" w:sz="4" w:space="0" w:color="auto"/>
              <w:bottom w:val="single" w:sz="4" w:space="0" w:color="auto"/>
              <w:right w:val="single" w:sz="4" w:space="0" w:color="auto"/>
            </w:tcBorders>
            <w:hideMark/>
          </w:tcPr>
          <w:p w:rsidR="009622C5" w:rsidRDefault="009622C5">
            <w:pPr>
              <w:rPr>
                <w:sz w:val="28"/>
                <w:szCs w:val="28"/>
              </w:rPr>
            </w:pPr>
            <w:r>
              <w:rPr>
                <w:sz w:val="28"/>
                <w:szCs w:val="28"/>
              </w:rPr>
              <w:t>Ветеранов труда</w:t>
            </w:r>
          </w:p>
        </w:tc>
        <w:tc>
          <w:tcPr>
            <w:tcW w:w="2329" w:type="dxa"/>
            <w:tcBorders>
              <w:top w:val="single" w:sz="4" w:space="0" w:color="auto"/>
              <w:left w:val="single" w:sz="4" w:space="0" w:color="auto"/>
              <w:bottom w:val="single" w:sz="4" w:space="0" w:color="auto"/>
              <w:right w:val="single" w:sz="4" w:space="0" w:color="auto"/>
            </w:tcBorders>
            <w:hideMark/>
          </w:tcPr>
          <w:p w:rsidR="009622C5" w:rsidRDefault="009622C5">
            <w:pPr>
              <w:rPr>
                <w:color w:val="000000"/>
                <w:sz w:val="28"/>
                <w:szCs w:val="28"/>
              </w:rPr>
            </w:pPr>
            <w:r>
              <w:rPr>
                <w:color w:val="000000"/>
                <w:sz w:val="28"/>
                <w:szCs w:val="28"/>
              </w:rPr>
              <w:t>59</w:t>
            </w:r>
          </w:p>
        </w:tc>
      </w:tr>
      <w:tr w:rsidR="009622C5" w:rsidTr="009622C5">
        <w:tc>
          <w:tcPr>
            <w:tcW w:w="7241" w:type="dxa"/>
            <w:tcBorders>
              <w:top w:val="single" w:sz="4" w:space="0" w:color="auto"/>
              <w:left w:val="single" w:sz="4" w:space="0" w:color="auto"/>
              <w:bottom w:val="single" w:sz="4" w:space="0" w:color="auto"/>
              <w:right w:val="single" w:sz="4" w:space="0" w:color="auto"/>
            </w:tcBorders>
            <w:hideMark/>
          </w:tcPr>
          <w:p w:rsidR="009622C5" w:rsidRDefault="009622C5">
            <w:pPr>
              <w:rPr>
                <w:sz w:val="28"/>
                <w:szCs w:val="28"/>
              </w:rPr>
            </w:pPr>
            <w:r>
              <w:rPr>
                <w:sz w:val="28"/>
                <w:szCs w:val="28"/>
              </w:rPr>
              <w:t xml:space="preserve">Официально зарегистрированных безработных  </w:t>
            </w:r>
          </w:p>
        </w:tc>
        <w:tc>
          <w:tcPr>
            <w:tcW w:w="2329" w:type="dxa"/>
            <w:tcBorders>
              <w:top w:val="single" w:sz="4" w:space="0" w:color="auto"/>
              <w:left w:val="single" w:sz="4" w:space="0" w:color="auto"/>
              <w:bottom w:val="single" w:sz="4" w:space="0" w:color="auto"/>
              <w:right w:val="single" w:sz="4" w:space="0" w:color="auto"/>
            </w:tcBorders>
            <w:hideMark/>
          </w:tcPr>
          <w:p w:rsidR="009622C5" w:rsidRDefault="009622C5">
            <w:pPr>
              <w:rPr>
                <w:color w:val="000000"/>
                <w:sz w:val="28"/>
                <w:szCs w:val="28"/>
              </w:rPr>
            </w:pPr>
            <w:r>
              <w:rPr>
                <w:color w:val="000000"/>
                <w:sz w:val="28"/>
                <w:szCs w:val="28"/>
              </w:rPr>
              <w:t>3</w:t>
            </w:r>
          </w:p>
        </w:tc>
      </w:tr>
    </w:tbl>
    <w:p w:rsidR="009622C5" w:rsidRDefault="009622C5" w:rsidP="009622C5">
      <w:pPr>
        <w:autoSpaceDE w:val="0"/>
        <w:autoSpaceDN w:val="0"/>
        <w:adjustRightInd w:val="0"/>
        <w:ind w:firstLine="540"/>
        <w:jc w:val="both"/>
        <w:rPr>
          <w:sz w:val="28"/>
          <w:szCs w:val="16"/>
          <w:lang w:eastAsia="en-US" w:bidi="en-US"/>
        </w:rPr>
      </w:pPr>
      <w:r>
        <w:rPr>
          <w:sz w:val="28"/>
        </w:rPr>
        <w:t>На протяжении последних лет численность населения на территории сельсовета постоянно значительно уменьшается.</w:t>
      </w:r>
    </w:p>
    <w:p w:rsidR="009622C5" w:rsidRDefault="009622C5" w:rsidP="009622C5">
      <w:pPr>
        <w:pStyle w:val="a9"/>
        <w:rPr>
          <w:rFonts w:ascii="Times New Roman" w:hAnsi="Times New Roman"/>
          <w:sz w:val="28"/>
          <w:szCs w:val="28"/>
          <w:lang w:eastAsia="ru-RU"/>
        </w:rPr>
      </w:pPr>
      <w:r>
        <w:rPr>
          <w:rFonts w:ascii="Times New Roman" w:hAnsi="Times New Roman"/>
          <w:sz w:val="28"/>
          <w:szCs w:val="28"/>
        </w:rPr>
        <w:t xml:space="preserve">В рядах РА </w:t>
      </w:r>
      <w:r>
        <w:rPr>
          <w:rFonts w:ascii="Times New Roman" w:hAnsi="Times New Roman"/>
          <w:sz w:val="28"/>
          <w:szCs w:val="28"/>
        </w:rPr>
        <w:sym w:font="Symbol" w:char="F02D"/>
      </w:r>
      <w:r>
        <w:rPr>
          <w:rFonts w:ascii="Times New Roman" w:hAnsi="Times New Roman"/>
          <w:sz w:val="28"/>
          <w:szCs w:val="28"/>
        </w:rPr>
        <w:t xml:space="preserve"> 0</w:t>
      </w:r>
    </w:p>
    <w:p w:rsidR="009622C5" w:rsidRDefault="009622C5" w:rsidP="009622C5">
      <w:pPr>
        <w:pStyle w:val="a9"/>
        <w:jc w:val="both"/>
        <w:rPr>
          <w:rFonts w:ascii="Times New Roman" w:hAnsi="Times New Roman"/>
          <w:sz w:val="28"/>
          <w:szCs w:val="28"/>
        </w:rPr>
      </w:pPr>
      <w:r>
        <w:rPr>
          <w:rFonts w:ascii="Times New Roman" w:hAnsi="Times New Roman"/>
          <w:sz w:val="28"/>
          <w:szCs w:val="28"/>
        </w:rPr>
        <w:t xml:space="preserve">Дети-инвалиды-нет, репрессированные </w:t>
      </w:r>
      <w:r>
        <w:rPr>
          <w:rFonts w:ascii="Times New Roman" w:hAnsi="Times New Roman"/>
          <w:sz w:val="28"/>
          <w:szCs w:val="28"/>
        </w:rPr>
        <w:sym w:font="Symbol" w:char="F02D"/>
      </w:r>
      <w:r>
        <w:rPr>
          <w:rFonts w:ascii="Times New Roman" w:hAnsi="Times New Roman"/>
          <w:sz w:val="28"/>
          <w:szCs w:val="28"/>
        </w:rPr>
        <w:t xml:space="preserve">нет, «Ветераны труда» РФ-21, «Ветераны труда» НСО – 38; «Труженики тыла» </w:t>
      </w:r>
      <w:r>
        <w:rPr>
          <w:rFonts w:ascii="Times New Roman" w:hAnsi="Times New Roman"/>
          <w:sz w:val="28"/>
          <w:szCs w:val="28"/>
        </w:rPr>
        <w:sym w:font="Symbol" w:char="F02D"/>
      </w:r>
      <w:r>
        <w:rPr>
          <w:rFonts w:ascii="Times New Roman" w:hAnsi="Times New Roman"/>
          <w:sz w:val="28"/>
          <w:szCs w:val="28"/>
        </w:rPr>
        <w:t xml:space="preserve"> 4, </w:t>
      </w:r>
    </w:p>
    <w:p w:rsidR="009622C5" w:rsidRDefault="009622C5" w:rsidP="009622C5">
      <w:pPr>
        <w:pStyle w:val="a9"/>
        <w:jc w:val="both"/>
        <w:rPr>
          <w:rFonts w:ascii="Times New Roman" w:hAnsi="Times New Roman"/>
          <w:sz w:val="28"/>
          <w:szCs w:val="28"/>
        </w:rPr>
      </w:pPr>
    </w:p>
    <w:p w:rsidR="009622C5" w:rsidRDefault="009622C5" w:rsidP="009622C5">
      <w:pPr>
        <w:rPr>
          <w:sz w:val="28"/>
          <w:szCs w:val="28"/>
        </w:rPr>
      </w:pPr>
      <w:r>
        <w:rPr>
          <w:sz w:val="28"/>
          <w:szCs w:val="28"/>
        </w:rPr>
        <w:t>Основной целью социально-экономической политики администрации муниципального образования Первомайского сельсовета</w:t>
      </w:r>
    </w:p>
    <w:p w:rsidR="009622C5" w:rsidRDefault="009622C5" w:rsidP="009622C5">
      <w:pPr>
        <w:rPr>
          <w:sz w:val="28"/>
          <w:szCs w:val="28"/>
        </w:rPr>
      </w:pPr>
      <w:r>
        <w:rPr>
          <w:sz w:val="28"/>
          <w:szCs w:val="28"/>
        </w:rPr>
        <w:t xml:space="preserve">является обеспечение роста благосостояния и качества жизни поселения </w:t>
      </w:r>
      <w:proofErr w:type="gramStart"/>
      <w:r>
        <w:rPr>
          <w:sz w:val="28"/>
          <w:szCs w:val="28"/>
        </w:rPr>
        <w:t>для</w:t>
      </w:r>
      <w:proofErr w:type="gramEnd"/>
    </w:p>
    <w:p w:rsidR="009622C5" w:rsidRDefault="009622C5" w:rsidP="009622C5">
      <w:pPr>
        <w:rPr>
          <w:color w:val="000000"/>
          <w:sz w:val="28"/>
          <w:szCs w:val="28"/>
        </w:rPr>
      </w:pPr>
      <w:r>
        <w:rPr>
          <w:color w:val="000000"/>
          <w:sz w:val="28"/>
          <w:szCs w:val="28"/>
        </w:rPr>
        <w:t>достижения этой цели Программа должна обеспечить решение следующих задач:</w:t>
      </w:r>
    </w:p>
    <w:p w:rsidR="009622C5" w:rsidRDefault="009622C5" w:rsidP="009622C5">
      <w:pPr>
        <w:jc w:val="both"/>
        <w:rPr>
          <w:color w:val="000000"/>
          <w:sz w:val="28"/>
          <w:szCs w:val="28"/>
        </w:rPr>
      </w:pPr>
      <w:r>
        <w:rPr>
          <w:color w:val="000000"/>
          <w:sz w:val="28"/>
          <w:szCs w:val="28"/>
        </w:rPr>
        <w:t>1.Обеспечение роста реальных денежных доходов населения;</w:t>
      </w:r>
    </w:p>
    <w:p w:rsidR="009622C5" w:rsidRDefault="009622C5" w:rsidP="009622C5">
      <w:pPr>
        <w:jc w:val="both"/>
        <w:rPr>
          <w:color w:val="000000"/>
          <w:sz w:val="28"/>
          <w:szCs w:val="28"/>
        </w:rPr>
      </w:pPr>
      <w:r>
        <w:rPr>
          <w:color w:val="000000"/>
          <w:sz w:val="28"/>
          <w:szCs w:val="28"/>
        </w:rPr>
        <w:t>2. Повышения качества предоставления муниципальных услуг.</w:t>
      </w:r>
    </w:p>
    <w:p w:rsidR="009622C5" w:rsidRDefault="009622C5" w:rsidP="009622C5">
      <w:pPr>
        <w:tabs>
          <w:tab w:val="num" w:pos="1482"/>
        </w:tabs>
        <w:jc w:val="both"/>
        <w:rPr>
          <w:color w:val="000000"/>
          <w:sz w:val="28"/>
          <w:szCs w:val="28"/>
        </w:rPr>
      </w:pPr>
      <w:r>
        <w:rPr>
          <w:color w:val="000000"/>
          <w:sz w:val="28"/>
          <w:szCs w:val="28"/>
        </w:rPr>
        <w:t>3.Создание условий для  функционирования и развития  личных подсобных хозяйств</w:t>
      </w:r>
    </w:p>
    <w:p w:rsidR="009622C5" w:rsidRDefault="009622C5" w:rsidP="009622C5">
      <w:pPr>
        <w:tabs>
          <w:tab w:val="num" w:pos="1482"/>
        </w:tabs>
        <w:jc w:val="both"/>
        <w:rPr>
          <w:color w:val="000000"/>
          <w:sz w:val="28"/>
          <w:szCs w:val="28"/>
        </w:rPr>
      </w:pPr>
      <w:r>
        <w:rPr>
          <w:color w:val="000000"/>
          <w:sz w:val="28"/>
          <w:szCs w:val="28"/>
        </w:rPr>
        <w:t xml:space="preserve">4.Развитие системы образования, укрепление ее материальной базы.                                                                                                                                   </w:t>
      </w:r>
    </w:p>
    <w:p w:rsidR="009622C5" w:rsidRDefault="009622C5" w:rsidP="009622C5">
      <w:pPr>
        <w:tabs>
          <w:tab w:val="num" w:pos="1482"/>
        </w:tabs>
        <w:jc w:val="both"/>
        <w:rPr>
          <w:color w:val="000000"/>
          <w:sz w:val="28"/>
          <w:szCs w:val="28"/>
        </w:rPr>
      </w:pPr>
      <w:r>
        <w:rPr>
          <w:color w:val="000000"/>
          <w:sz w:val="28"/>
          <w:szCs w:val="28"/>
        </w:rPr>
        <w:t xml:space="preserve">5.Совершенствование системы здравоохранения в МО с целью сохранения и улучшения здоровья населения, укрепление материальной технической базы </w:t>
      </w:r>
      <w:proofErr w:type="spellStart"/>
      <w:r>
        <w:rPr>
          <w:color w:val="000000"/>
          <w:sz w:val="28"/>
          <w:szCs w:val="28"/>
        </w:rPr>
        <w:t>ФАПа</w:t>
      </w:r>
      <w:proofErr w:type="spellEnd"/>
      <w:r>
        <w:rPr>
          <w:color w:val="000000"/>
          <w:sz w:val="28"/>
          <w:szCs w:val="28"/>
        </w:rPr>
        <w:t>.</w:t>
      </w:r>
    </w:p>
    <w:p w:rsidR="009622C5" w:rsidRDefault="009622C5" w:rsidP="009622C5">
      <w:pPr>
        <w:tabs>
          <w:tab w:val="num" w:pos="1482"/>
        </w:tabs>
        <w:jc w:val="both"/>
        <w:rPr>
          <w:color w:val="000000"/>
          <w:sz w:val="28"/>
          <w:szCs w:val="28"/>
        </w:rPr>
      </w:pPr>
      <w:r>
        <w:rPr>
          <w:color w:val="000000"/>
          <w:sz w:val="28"/>
          <w:szCs w:val="28"/>
        </w:rPr>
        <w:t xml:space="preserve">6. Развитие ЖКХ </w:t>
      </w:r>
    </w:p>
    <w:p w:rsidR="009622C5" w:rsidRDefault="009622C5" w:rsidP="009622C5">
      <w:pPr>
        <w:tabs>
          <w:tab w:val="num" w:pos="1482"/>
        </w:tabs>
        <w:jc w:val="both"/>
        <w:rPr>
          <w:color w:val="000000"/>
          <w:sz w:val="28"/>
          <w:szCs w:val="28"/>
        </w:rPr>
      </w:pPr>
      <w:r>
        <w:rPr>
          <w:color w:val="000000"/>
          <w:sz w:val="28"/>
          <w:szCs w:val="28"/>
        </w:rPr>
        <w:t>7. Дорожное строительство в границах поселения</w:t>
      </w:r>
    </w:p>
    <w:p w:rsidR="009622C5" w:rsidRDefault="009622C5" w:rsidP="009622C5">
      <w:pPr>
        <w:tabs>
          <w:tab w:val="num" w:pos="1482"/>
        </w:tabs>
        <w:jc w:val="both"/>
        <w:rPr>
          <w:color w:val="000000"/>
          <w:sz w:val="28"/>
          <w:szCs w:val="28"/>
        </w:rPr>
      </w:pPr>
      <w:r>
        <w:rPr>
          <w:color w:val="000000"/>
          <w:sz w:val="28"/>
          <w:szCs w:val="28"/>
        </w:rPr>
        <w:t>8. Улучшение состояний и условий охраны труда в организациях по результатам проведения аттестации рабочих мест;</w:t>
      </w:r>
    </w:p>
    <w:p w:rsidR="009622C5" w:rsidRDefault="009622C5" w:rsidP="009622C5">
      <w:pPr>
        <w:tabs>
          <w:tab w:val="num" w:pos="1482"/>
        </w:tabs>
        <w:jc w:val="both"/>
        <w:rPr>
          <w:color w:val="000000"/>
          <w:sz w:val="28"/>
          <w:szCs w:val="28"/>
        </w:rPr>
      </w:pPr>
      <w:r>
        <w:rPr>
          <w:color w:val="000000"/>
          <w:sz w:val="28"/>
          <w:szCs w:val="28"/>
        </w:rPr>
        <w:t>9. Содействие в обеспечении жильем молодых семей и специалистов  социальной сферы;</w:t>
      </w:r>
    </w:p>
    <w:p w:rsidR="009622C5" w:rsidRDefault="009622C5" w:rsidP="009622C5">
      <w:pPr>
        <w:tabs>
          <w:tab w:val="num" w:pos="1482"/>
        </w:tabs>
        <w:jc w:val="both"/>
        <w:rPr>
          <w:sz w:val="28"/>
          <w:szCs w:val="28"/>
        </w:rPr>
      </w:pPr>
      <w:r>
        <w:rPr>
          <w:color w:val="000000"/>
          <w:sz w:val="28"/>
          <w:szCs w:val="28"/>
        </w:rPr>
        <w:t>10.Обеспечение роста доходной части бюджета, оптимизация расходов, провести комплекс мер по увеличению налогооблагаемой базы, собираемости налоговых и неналоговых платежей, укрепление кадрового потенциала бюджетной сферы за счет подготовки и переподготовки</w:t>
      </w:r>
      <w:r>
        <w:rPr>
          <w:color w:val="FF0000"/>
          <w:sz w:val="28"/>
          <w:szCs w:val="28"/>
        </w:rPr>
        <w:t xml:space="preserve"> </w:t>
      </w:r>
      <w:r>
        <w:rPr>
          <w:color w:val="000000"/>
          <w:sz w:val="28"/>
          <w:szCs w:val="28"/>
        </w:rPr>
        <w:t>кадров.</w:t>
      </w:r>
      <w:r>
        <w:rPr>
          <w:color w:val="FF0000"/>
          <w:sz w:val="28"/>
          <w:szCs w:val="28"/>
        </w:rPr>
        <w:t xml:space="preserve"> </w:t>
      </w:r>
      <w:r>
        <w:rPr>
          <w:sz w:val="28"/>
          <w:szCs w:val="28"/>
        </w:rPr>
        <w:t xml:space="preserve">Процессы, охватывающие сферу занятости, можно охарактеризовать как негативные – идет уменьшение экономически активного населения -  высокий уровень безработицы. Сдерживающим фактором, влияющим на занятость населения, является активная работа, проводимая Центром занятости населения </w:t>
      </w:r>
      <w:proofErr w:type="spellStart"/>
      <w:r>
        <w:rPr>
          <w:sz w:val="28"/>
          <w:szCs w:val="28"/>
        </w:rPr>
        <w:t>Каргатского</w:t>
      </w:r>
      <w:proofErr w:type="spellEnd"/>
      <w:r>
        <w:rPr>
          <w:sz w:val="28"/>
          <w:szCs w:val="28"/>
        </w:rPr>
        <w:t xml:space="preserve"> района. Это содействие занятости населения – общественные работы, обучение и переобучение, трудоустройство несовершеннолетних. Уровень доходов населения в поселении  является низким. Темпы роста заработной платы в поселении опережают темпы роста цен на потребительские товары и услуги, в то время как темпы роста пенсий от них отстают. Вместе с тем сам размер заработной платы в сравнении с величиной прожиточного минимума низок, практически позволяя обеспечивать жизнь только самого работника. Размер же выплачиваемой пенсии не обеспечивает в полной мере жизнеспособности самого её получателя. Экологическая обстановка в поселении достаточно благоприятна: в поселении нет промышленных предприятий. Требует совершенствования работа по организации мест утилизации твёрдых бытовых отходов. Общественную безопасность жителей поселения обеспечивает  участковый инспектор, работающий непосредственно на территориях всех сел поселения. Деятельность участкового инспектора основывается на ведении профилактической работы с населением.</w:t>
      </w:r>
    </w:p>
    <w:p w:rsidR="009622C5" w:rsidRDefault="009622C5" w:rsidP="009622C5">
      <w:pPr>
        <w:pStyle w:val="Report"/>
        <w:spacing w:line="240" w:lineRule="auto"/>
        <w:ind w:firstLine="720"/>
        <w:rPr>
          <w:sz w:val="28"/>
          <w:szCs w:val="28"/>
        </w:rPr>
      </w:pPr>
      <w:r>
        <w:rPr>
          <w:sz w:val="28"/>
          <w:szCs w:val="28"/>
        </w:rPr>
        <w:lastRenderedPageBreak/>
        <w:t>Пожарную безопасность в поселении обеспечивает добровольная пожарная дружина и пожарная часть № 124.</w:t>
      </w:r>
    </w:p>
    <w:p w:rsidR="009622C5" w:rsidRDefault="009622C5" w:rsidP="009622C5">
      <w:pPr>
        <w:pStyle w:val="Report"/>
        <w:spacing w:line="240" w:lineRule="auto"/>
        <w:ind w:firstLine="720"/>
        <w:rPr>
          <w:sz w:val="28"/>
        </w:rPr>
      </w:pPr>
      <w:r>
        <w:rPr>
          <w:sz w:val="28"/>
        </w:rPr>
        <w:t xml:space="preserve">   Местоположение поселения и наличие круглогодичной транспортной развязки позволяет завозить уголь в необходимых количествах без перерыва на сезонные изменения, что позволяет разработать график поставки  топлива и в соответствии с потребностями производства и избежать дополнительных затрат на хранение большого запаса.</w:t>
      </w:r>
    </w:p>
    <w:p w:rsidR="009622C5" w:rsidRDefault="009622C5" w:rsidP="009622C5">
      <w:pPr>
        <w:pStyle w:val="Report"/>
        <w:spacing w:line="240" w:lineRule="auto"/>
        <w:ind w:firstLine="0"/>
        <w:rPr>
          <w:b/>
          <w:bCs/>
          <w:i/>
          <w:iCs/>
          <w:color w:val="000000"/>
          <w:sz w:val="28"/>
        </w:rPr>
      </w:pPr>
      <w:r>
        <w:rPr>
          <w:sz w:val="28"/>
        </w:rPr>
        <w:t xml:space="preserve"> </w:t>
      </w:r>
    </w:p>
    <w:p w:rsidR="009622C5" w:rsidRDefault="009622C5" w:rsidP="009622C5">
      <w:pPr>
        <w:pStyle w:val="Report"/>
        <w:spacing w:line="240" w:lineRule="auto"/>
        <w:rPr>
          <w:sz w:val="28"/>
          <w:szCs w:val="28"/>
        </w:rPr>
      </w:pPr>
      <w:r>
        <w:rPr>
          <w:sz w:val="28"/>
          <w:szCs w:val="28"/>
        </w:rPr>
        <w:t xml:space="preserve"> </w:t>
      </w:r>
      <w:r>
        <w:rPr>
          <w:sz w:val="28"/>
        </w:rPr>
        <w:t>Бюджетная политика определена на среднесрочный трехлетний период 2020-2022 годов и будет направлена на увеличение собственных доходов поселения, проведение работы на выявление дополнительных источников доходов бюджета, рост дохода от использования муниципального имущества и земель сельскохозяйственного назначения, повышение эффективности расходования бюджетных средств.</w:t>
      </w:r>
      <w:r>
        <w:rPr>
          <w:sz w:val="28"/>
        </w:rPr>
        <w:br/>
        <w:t>Для обеспечения финансирования предусмотренных расходов в бюджет поселения в 2020 году и на плановый период 2021-2022 годов будут зачисляться в полном объёме земельный налог и налог на имущество физических лиц, 50 % от аренды и продажи земельных участков, а также федеральные регулирующие налоги по следующим нормативам:</w:t>
      </w:r>
      <w:r>
        <w:rPr>
          <w:sz w:val="28"/>
        </w:rPr>
        <w:br/>
        <w:t>Налог на доходы физических лиц – 2%,Госпошлина – 100%,</w:t>
      </w:r>
      <w:r>
        <w:rPr>
          <w:sz w:val="28"/>
        </w:rPr>
        <w:br/>
        <w:t>Аренда муниципального имущества – 100%,Денежные взыскания (административные штрафы) – 100%.Расходы бюджета будут ориентированы на решение вопросов местного значения.</w:t>
      </w:r>
      <w:r>
        <w:rPr>
          <w:sz w:val="28"/>
        </w:rPr>
        <w:br/>
        <w:t xml:space="preserve">В 2020-2022 годах в бюджете предусмотрены дотации на выравнивание бюджетной обеспеченности поселения по исполнению своих полномочий по решению вопросов местного значения. Исполнение сметы бюджета будет полностью осуществляться по казначейской системе, что позволит усилить текущий </w:t>
      </w:r>
      <w:proofErr w:type="gramStart"/>
      <w:r>
        <w:rPr>
          <w:sz w:val="28"/>
        </w:rPr>
        <w:t>контроль за</w:t>
      </w:r>
      <w:proofErr w:type="gramEnd"/>
      <w:r>
        <w:rPr>
          <w:sz w:val="28"/>
        </w:rPr>
        <w:t xml:space="preserve"> целевым использованием бюджетных средств. </w:t>
      </w:r>
      <w:r>
        <w:rPr>
          <w:sz w:val="28"/>
        </w:rPr>
        <w:br/>
        <w:t>Бюджетная обеспеченность на одного жителя сельского поселения в 2020 году  позволит решать текущие социальные вопросы жизнеобеспечения, обеспечивать определенное развитие поселения, справляться с полномочиями в решении вопросов местного значения при эффективном расходовании бюджетных средств.</w:t>
      </w:r>
    </w:p>
    <w:p w:rsidR="009622C5" w:rsidRDefault="009622C5" w:rsidP="009622C5">
      <w:pPr>
        <w:pStyle w:val="21"/>
        <w:spacing w:after="0" w:line="240" w:lineRule="auto"/>
        <w:ind w:left="0"/>
        <w:jc w:val="both"/>
        <w:rPr>
          <w:sz w:val="28"/>
          <w:szCs w:val="28"/>
        </w:rPr>
      </w:pPr>
    </w:p>
    <w:p w:rsidR="009622C5" w:rsidRDefault="009622C5" w:rsidP="009622C5">
      <w:pPr>
        <w:pStyle w:val="2"/>
        <w:keepLines/>
        <w:numPr>
          <w:ilvl w:val="0"/>
          <w:numId w:val="1"/>
        </w:numPr>
        <w:autoSpaceDE w:val="0"/>
        <w:autoSpaceDN w:val="0"/>
        <w:adjustRightInd w:val="0"/>
        <w:spacing w:before="0" w:after="0" w:line="360" w:lineRule="auto"/>
        <w:jc w:val="both"/>
        <w:rPr>
          <w:rFonts w:ascii="Times New Roman" w:eastAsia="Arial Unicode MS" w:hAnsi="Times New Roman"/>
          <w:color w:val="000000"/>
          <w:szCs w:val="26"/>
        </w:rPr>
      </w:pPr>
      <w:r>
        <w:rPr>
          <w:rFonts w:ascii="Times New Roman" w:hAnsi="Times New Roman"/>
          <w:i w:val="0"/>
          <w:iCs w:val="0"/>
          <w:color w:val="000000"/>
        </w:rPr>
        <w:t xml:space="preserve">Хозяйствующие субъекты, расположенные на территории </w:t>
      </w:r>
    </w:p>
    <w:p w:rsidR="009622C5" w:rsidRDefault="009622C5" w:rsidP="009622C5">
      <w:pPr>
        <w:pStyle w:val="2"/>
        <w:autoSpaceDE w:val="0"/>
        <w:autoSpaceDN w:val="0"/>
        <w:adjustRightInd w:val="0"/>
        <w:spacing w:before="0" w:line="360" w:lineRule="auto"/>
        <w:ind w:left="568"/>
        <w:jc w:val="both"/>
        <w:rPr>
          <w:rFonts w:ascii="Times New Roman" w:eastAsia="Arial Unicode MS" w:hAnsi="Times New Roman"/>
          <w:color w:val="000000"/>
        </w:rPr>
      </w:pPr>
      <w:r>
        <w:rPr>
          <w:rFonts w:ascii="Times New Roman" w:hAnsi="Times New Roman"/>
          <w:i w:val="0"/>
          <w:iCs w:val="0"/>
          <w:color w:val="000000"/>
        </w:rPr>
        <w:t xml:space="preserve">                    Первомайского сельского поселения</w:t>
      </w:r>
    </w:p>
    <w:p w:rsidR="009622C5" w:rsidRDefault="009622C5" w:rsidP="009622C5">
      <w:pPr>
        <w:pStyle w:val="7"/>
        <w:spacing w:before="0" w:line="360" w:lineRule="auto"/>
        <w:jc w:val="center"/>
        <w:rPr>
          <w:rFonts w:ascii="Times New Roman" w:hAnsi="Times New Roman"/>
          <w:color w:val="404040"/>
          <w:sz w:val="28"/>
          <w:szCs w:val="28"/>
        </w:rPr>
      </w:pPr>
      <w:r>
        <w:rPr>
          <w:rFonts w:ascii="Times New Roman" w:hAnsi="Times New Roman"/>
          <w:i/>
          <w:iCs/>
          <w:sz w:val="28"/>
          <w:szCs w:val="28"/>
        </w:rPr>
        <w:t>Распределение организаций и предприятий по отраслям на 01.</w:t>
      </w:r>
      <w:r w:rsidR="00A66B78">
        <w:rPr>
          <w:rFonts w:ascii="Times New Roman" w:hAnsi="Times New Roman"/>
          <w:i/>
          <w:iCs/>
          <w:sz w:val="28"/>
          <w:szCs w:val="28"/>
        </w:rPr>
        <w:t>01</w:t>
      </w:r>
      <w:r>
        <w:rPr>
          <w:rFonts w:ascii="Times New Roman" w:hAnsi="Times New Roman"/>
          <w:i/>
          <w:iCs/>
          <w:sz w:val="28"/>
          <w:szCs w:val="28"/>
        </w:rPr>
        <w:t>.20</w:t>
      </w:r>
      <w:r w:rsidR="00A66B78">
        <w:rPr>
          <w:rFonts w:ascii="Times New Roman" w:hAnsi="Times New Roman"/>
          <w:i/>
          <w:iCs/>
          <w:sz w:val="28"/>
          <w:szCs w:val="28"/>
        </w:rPr>
        <w:t>20</w:t>
      </w:r>
      <w:r>
        <w:rPr>
          <w:rFonts w:ascii="Times New Roman" w:hAnsi="Times New Roman"/>
          <w:i/>
          <w:iCs/>
          <w:sz w:val="28"/>
          <w:szCs w:val="28"/>
        </w:rPr>
        <w:t xml:space="preserve"> год</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6"/>
        <w:gridCol w:w="5257"/>
        <w:gridCol w:w="2665"/>
      </w:tblGrid>
      <w:tr w:rsidR="009622C5" w:rsidTr="009622C5">
        <w:trPr>
          <w:jc w:val="center"/>
        </w:trPr>
        <w:tc>
          <w:tcPr>
            <w:tcW w:w="516"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w:t>
            </w:r>
          </w:p>
        </w:tc>
        <w:tc>
          <w:tcPr>
            <w:tcW w:w="5257"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Отрасль</w:t>
            </w:r>
          </w:p>
        </w:tc>
        <w:tc>
          <w:tcPr>
            <w:tcW w:w="0" w:type="auto"/>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 xml:space="preserve">Кол-во </w:t>
            </w:r>
            <w:proofErr w:type="gramStart"/>
            <w:r>
              <w:rPr>
                <w:sz w:val="28"/>
                <w:szCs w:val="28"/>
              </w:rPr>
              <w:t>работающих</w:t>
            </w:r>
            <w:proofErr w:type="gramEnd"/>
          </w:p>
          <w:p w:rsidR="009622C5" w:rsidRDefault="009622C5">
            <w:pPr>
              <w:spacing w:line="360" w:lineRule="auto"/>
              <w:jc w:val="both"/>
              <w:rPr>
                <w:sz w:val="28"/>
                <w:szCs w:val="28"/>
              </w:rPr>
            </w:pPr>
            <w:r>
              <w:rPr>
                <w:sz w:val="28"/>
                <w:szCs w:val="28"/>
              </w:rPr>
              <w:t xml:space="preserve"> человек на 2017 год</w:t>
            </w:r>
          </w:p>
        </w:tc>
      </w:tr>
      <w:tr w:rsidR="009622C5" w:rsidTr="009622C5">
        <w:trPr>
          <w:jc w:val="center"/>
        </w:trPr>
        <w:tc>
          <w:tcPr>
            <w:tcW w:w="516"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1.</w:t>
            </w:r>
          </w:p>
        </w:tc>
        <w:tc>
          <w:tcPr>
            <w:tcW w:w="5257"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 xml:space="preserve">Администрация </w:t>
            </w:r>
          </w:p>
        </w:tc>
        <w:tc>
          <w:tcPr>
            <w:tcW w:w="0" w:type="auto"/>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6</w:t>
            </w:r>
          </w:p>
        </w:tc>
      </w:tr>
      <w:tr w:rsidR="009622C5" w:rsidTr="009622C5">
        <w:trPr>
          <w:jc w:val="center"/>
        </w:trPr>
        <w:tc>
          <w:tcPr>
            <w:tcW w:w="516"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2.</w:t>
            </w:r>
          </w:p>
        </w:tc>
        <w:tc>
          <w:tcPr>
            <w:tcW w:w="5257" w:type="dxa"/>
            <w:tcBorders>
              <w:top w:val="single" w:sz="4" w:space="0" w:color="auto"/>
              <w:left w:val="single" w:sz="4" w:space="0" w:color="auto"/>
              <w:bottom w:val="single" w:sz="4" w:space="0" w:color="auto"/>
              <w:right w:val="single" w:sz="4" w:space="0" w:color="auto"/>
            </w:tcBorders>
            <w:vAlign w:val="center"/>
            <w:hideMark/>
          </w:tcPr>
          <w:p w:rsidR="009622C5" w:rsidRDefault="009622C5">
            <w:pPr>
              <w:spacing w:line="360" w:lineRule="auto"/>
              <w:jc w:val="both"/>
              <w:rPr>
                <w:sz w:val="28"/>
                <w:szCs w:val="28"/>
              </w:rPr>
            </w:pPr>
            <w:r>
              <w:rPr>
                <w:sz w:val="28"/>
                <w:szCs w:val="28"/>
              </w:rPr>
              <w:t xml:space="preserve">Торговля </w:t>
            </w:r>
          </w:p>
        </w:tc>
        <w:tc>
          <w:tcPr>
            <w:tcW w:w="0" w:type="auto"/>
            <w:tcBorders>
              <w:top w:val="single" w:sz="4" w:space="0" w:color="auto"/>
              <w:left w:val="single" w:sz="4" w:space="0" w:color="auto"/>
              <w:bottom w:val="single" w:sz="4" w:space="0" w:color="auto"/>
              <w:right w:val="single" w:sz="4" w:space="0" w:color="auto"/>
            </w:tcBorders>
            <w:hideMark/>
          </w:tcPr>
          <w:p w:rsidR="009622C5" w:rsidRDefault="00A66B78">
            <w:pPr>
              <w:spacing w:line="360" w:lineRule="auto"/>
              <w:jc w:val="both"/>
              <w:rPr>
                <w:sz w:val="28"/>
                <w:szCs w:val="28"/>
              </w:rPr>
            </w:pPr>
            <w:r>
              <w:rPr>
                <w:sz w:val="28"/>
                <w:szCs w:val="28"/>
              </w:rPr>
              <w:t>3</w:t>
            </w:r>
          </w:p>
        </w:tc>
      </w:tr>
      <w:tr w:rsidR="009622C5" w:rsidTr="009622C5">
        <w:trPr>
          <w:jc w:val="center"/>
        </w:trPr>
        <w:tc>
          <w:tcPr>
            <w:tcW w:w="516"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lastRenderedPageBreak/>
              <w:t>3.</w:t>
            </w:r>
          </w:p>
        </w:tc>
        <w:tc>
          <w:tcPr>
            <w:tcW w:w="5257" w:type="dxa"/>
            <w:tcBorders>
              <w:top w:val="single" w:sz="4" w:space="0" w:color="auto"/>
              <w:left w:val="single" w:sz="4" w:space="0" w:color="auto"/>
              <w:bottom w:val="single" w:sz="4" w:space="0" w:color="auto"/>
              <w:right w:val="single" w:sz="4" w:space="0" w:color="auto"/>
            </w:tcBorders>
            <w:vAlign w:val="center"/>
            <w:hideMark/>
          </w:tcPr>
          <w:p w:rsidR="009622C5" w:rsidRDefault="009622C5">
            <w:pPr>
              <w:spacing w:line="360" w:lineRule="auto"/>
              <w:jc w:val="both"/>
              <w:rPr>
                <w:sz w:val="28"/>
                <w:szCs w:val="28"/>
              </w:rPr>
            </w:pPr>
            <w:r>
              <w:rPr>
                <w:sz w:val="28"/>
                <w:szCs w:val="28"/>
              </w:rPr>
              <w:t xml:space="preserve">Образование </w:t>
            </w:r>
          </w:p>
        </w:tc>
        <w:tc>
          <w:tcPr>
            <w:tcW w:w="0" w:type="auto"/>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14</w:t>
            </w:r>
          </w:p>
        </w:tc>
      </w:tr>
      <w:tr w:rsidR="009622C5" w:rsidTr="009622C5">
        <w:trPr>
          <w:jc w:val="center"/>
        </w:trPr>
        <w:tc>
          <w:tcPr>
            <w:tcW w:w="516"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4.</w:t>
            </w:r>
          </w:p>
        </w:tc>
        <w:tc>
          <w:tcPr>
            <w:tcW w:w="5257" w:type="dxa"/>
            <w:tcBorders>
              <w:top w:val="single" w:sz="4" w:space="0" w:color="auto"/>
              <w:left w:val="single" w:sz="4" w:space="0" w:color="auto"/>
              <w:bottom w:val="single" w:sz="4" w:space="0" w:color="auto"/>
              <w:right w:val="single" w:sz="4" w:space="0" w:color="auto"/>
            </w:tcBorders>
            <w:vAlign w:val="center"/>
            <w:hideMark/>
          </w:tcPr>
          <w:p w:rsidR="009622C5" w:rsidRDefault="009622C5">
            <w:pPr>
              <w:spacing w:line="360" w:lineRule="auto"/>
              <w:jc w:val="both"/>
              <w:rPr>
                <w:sz w:val="28"/>
                <w:szCs w:val="28"/>
              </w:rPr>
            </w:pPr>
            <w:r>
              <w:rPr>
                <w:sz w:val="28"/>
                <w:szCs w:val="28"/>
              </w:rPr>
              <w:t xml:space="preserve">Здравоохранение </w:t>
            </w:r>
          </w:p>
        </w:tc>
        <w:tc>
          <w:tcPr>
            <w:tcW w:w="0" w:type="auto"/>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2</w:t>
            </w:r>
          </w:p>
        </w:tc>
      </w:tr>
      <w:tr w:rsidR="009622C5" w:rsidTr="009622C5">
        <w:trPr>
          <w:jc w:val="center"/>
        </w:trPr>
        <w:tc>
          <w:tcPr>
            <w:tcW w:w="516"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5.</w:t>
            </w:r>
          </w:p>
        </w:tc>
        <w:tc>
          <w:tcPr>
            <w:tcW w:w="5257" w:type="dxa"/>
            <w:tcBorders>
              <w:top w:val="single" w:sz="4" w:space="0" w:color="auto"/>
              <w:left w:val="single" w:sz="4" w:space="0" w:color="auto"/>
              <w:bottom w:val="single" w:sz="4" w:space="0" w:color="auto"/>
              <w:right w:val="single" w:sz="4" w:space="0" w:color="auto"/>
            </w:tcBorders>
            <w:vAlign w:val="center"/>
            <w:hideMark/>
          </w:tcPr>
          <w:p w:rsidR="009622C5" w:rsidRDefault="009622C5">
            <w:pPr>
              <w:spacing w:line="360" w:lineRule="auto"/>
              <w:jc w:val="both"/>
              <w:rPr>
                <w:sz w:val="28"/>
                <w:szCs w:val="28"/>
              </w:rPr>
            </w:pPr>
            <w:r>
              <w:rPr>
                <w:sz w:val="28"/>
                <w:szCs w:val="28"/>
              </w:rPr>
              <w:t xml:space="preserve">Культура </w:t>
            </w:r>
          </w:p>
        </w:tc>
        <w:tc>
          <w:tcPr>
            <w:tcW w:w="0" w:type="auto"/>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7</w:t>
            </w:r>
          </w:p>
        </w:tc>
      </w:tr>
      <w:tr w:rsidR="009622C5" w:rsidTr="009622C5">
        <w:trPr>
          <w:jc w:val="center"/>
        </w:trPr>
        <w:tc>
          <w:tcPr>
            <w:tcW w:w="516"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6.</w:t>
            </w:r>
          </w:p>
        </w:tc>
        <w:tc>
          <w:tcPr>
            <w:tcW w:w="5257" w:type="dxa"/>
            <w:tcBorders>
              <w:top w:val="single" w:sz="4" w:space="0" w:color="auto"/>
              <w:left w:val="single" w:sz="4" w:space="0" w:color="auto"/>
              <w:bottom w:val="single" w:sz="4" w:space="0" w:color="auto"/>
              <w:right w:val="single" w:sz="4" w:space="0" w:color="auto"/>
            </w:tcBorders>
            <w:vAlign w:val="center"/>
            <w:hideMark/>
          </w:tcPr>
          <w:p w:rsidR="009622C5" w:rsidRDefault="009622C5">
            <w:pPr>
              <w:spacing w:line="360" w:lineRule="auto"/>
              <w:jc w:val="both"/>
              <w:rPr>
                <w:sz w:val="28"/>
                <w:szCs w:val="28"/>
              </w:rPr>
            </w:pPr>
            <w:r>
              <w:rPr>
                <w:sz w:val="28"/>
                <w:szCs w:val="28"/>
              </w:rPr>
              <w:t>Пожарная часть №124</w:t>
            </w:r>
          </w:p>
        </w:tc>
        <w:tc>
          <w:tcPr>
            <w:tcW w:w="0" w:type="auto"/>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6</w:t>
            </w:r>
          </w:p>
        </w:tc>
      </w:tr>
      <w:tr w:rsidR="009622C5" w:rsidTr="009622C5">
        <w:trPr>
          <w:jc w:val="center"/>
        </w:trPr>
        <w:tc>
          <w:tcPr>
            <w:tcW w:w="516"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7.</w:t>
            </w:r>
          </w:p>
        </w:tc>
        <w:tc>
          <w:tcPr>
            <w:tcW w:w="5257" w:type="dxa"/>
            <w:tcBorders>
              <w:top w:val="single" w:sz="4" w:space="0" w:color="auto"/>
              <w:left w:val="single" w:sz="4" w:space="0" w:color="auto"/>
              <w:bottom w:val="single" w:sz="4" w:space="0" w:color="auto"/>
              <w:right w:val="single" w:sz="4" w:space="0" w:color="auto"/>
            </w:tcBorders>
            <w:vAlign w:val="center"/>
            <w:hideMark/>
          </w:tcPr>
          <w:p w:rsidR="009622C5" w:rsidRDefault="009622C5">
            <w:pPr>
              <w:spacing w:line="360" w:lineRule="auto"/>
              <w:jc w:val="both"/>
              <w:rPr>
                <w:sz w:val="28"/>
                <w:szCs w:val="28"/>
              </w:rPr>
            </w:pPr>
            <w:r>
              <w:rPr>
                <w:sz w:val="28"/>
                <w:szCs w:val="28"/>
              </w:rPr>
              <w:t>ЛПХ</w:t>
            </w:r>
          </w:p>
        </w:tc>
        <w:tc>
          <w:tcPr>
            <w:tcW w:w="0" w:type="auto"/>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61</w:t>
            </w:r>
          </w:p>
        </w:tc>
      </w:tr>
      <w:tr w:rsidR="009622C5" w:rsidTr="009622C5">
        <w:trPr>
          <w:jc w:val="center"/>
        </w:trPr>
        <w:tc>
          <w:tcPr>
            <w:tcW w:w="516"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 xml:space="preserve">8.  </w:t>
            </w:r>
          </w:p>
        </w:tc>
        <w:tc>
          <w:tcPr>
            <w:tcW w:w="5257" w:type="dxa"/>
            <w:tcBorders>
              <w:top w:val="single" w:sz="4" w:space="0" w:color="auto"/>
              <w:left w:val="single" w:sz="4" w:space="0" w:color="auto"/>
              <w:bottom w:val="single" w:sz="4" w:space="0" w:color="auto"/>
              <w:right w:val="single" w:sz="4" w:space="0" w:color="auto"/>
            </w:tcBorders>
            <w:vAlign w:val="center"/>
            <w:hideMark/>
          </w:tcPr>
          <w:p w:rsidR="009622C5" w:rsidRDefault="009622C5">
            <w:pPr>
              <w:spacing w:line="360" w:lineRule="auto"/>
              <w:jc w:val="both"/>
              <w:rPr>
                <w:sz w:val="28"/>
                <w:szCs w:val="28"/>
              </w:rPr>
            </w:pPr>
            <w:r>
              <w:rPr>
                <w:sz w:val="28"/>
                <w:szCs w:val="28"/>
              </w:rPr>
              <w:t xml:space="preserve">Котельная </w:t>
            </w:r>
            <w:proofErr w:type="spellStart"/>
            <w:r>
              <w:rPr>
                <w:sz w:val="28"/>
                <w:szCs w:val="28"/>
              </w:rPr>
              <w:t>с</w:t>
            </w:r>
            <w:proofErr w:type="gramStart"/>
            <w:r>
              <w:rPr>
                <w:sz w:val="28"/>
                <w:szCs w:val="28"/>
              </w:rPr>
              <w:t>.К</w:t>
            </w:r>
            <w:proofErr w:type="gramEnd"/>
            <w:r>
              <w:rPr>
                <w:sz w:val="28"/>
                <w:szCs w:val="28"/>
              </w:rPr>
              <w:t>ольцовка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5</w:t>
            </w:r>
          </w:p>
        </w:tc>
      </w:tr>
      <w:tr w:rsidR="009622C5" w:rsidTr="009622C5">
        <w:trPr>
          <w:jc w:val="center"/>
        </w:trPr>
        <w:tc>
          <w:tcPr>
            <w:tcW w:w="516"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9.</w:t>
            </w:r>
          </w:p>
        </w:tc>
        <w:tc>
          <w:tcPr>
            <w:tcW w:w="5257" w:type="dxa"/>
            <w:tcBorders>
              <w:top w:val="single" w:sz="4" w:space="0" w:color="auto"/>
              <w:left w:val="single" w:sz="4" w:space="0" w:color="auto"/>
              <w:bottom w:val="single" w:sz="4" w:space="0" w:color="auto"/>
              <w:right w:val="single" w:sz="4" w:space="0" w:color="auto"/>
            </w:tcBorders>
            <w:vAlign w:val="center"/>
            <w:hideMark/>
          </w:tcPr>
          <w:p w:rsidR="009622C5" w:rsidRDefault="009622C5">
            <w:pPr>
              <w:spacing w:line="360" w:lineRule="auto"/>
              <w:jc w:val="both"/>
              <w:rPr>
                <w:sz w:val="28"/>
                <w:szCs w:val="28"/>
              </w:rPr>
            </w:pPr>
            <w:r>
              <w:rPr>
                <w:sz w:val="28"/>
                <w:szCs w:val="28"/>
              </w:rPr>
              <w:t>Почтовое отделение</w:t>
            </w:r>
          </w:p>
        </w:tc>
        <w:tc>
          <w:tcPr>
            <w:tcW w:w="0" w:type="auto"/>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3</w:t>
            </w:r>
          </w:p>
        </w:tc>
      </w:tr>
      <w:tr w:rsidR="009622C5" w:rsidTr="009622C5">
        <w:trPr>
          <w:jc w:val="center"/>
        </w:trPr>
        <w:tc>
          <w:tcPr>
            <w:tcW w:w="516"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10</w:t>
            </w:r>
          </w:p>
        </w:tc>
        <w:tc>
          <w:tcPr>
            <w:tcW w:w="5257" w:type="dxa"/>
            <w:tcBorders>
              <w:top w:val="single" w:sz="4" w:space="0" w:color="auto"/>
              <w:left w:val="single" w:sz="4" w:space="0" w:color="auto"/>
              <w:bottom w:val="single" w:sz="4" w:space="0" w:color="auto"/>
              <w:right w:val="single" w:sz="4" w:space="0" w:color="auto"/>
            </w:tcBorders>
            <w:vAlign w:val="center"/>
            <w:hideMark/>
          </w:tcPr>
          <w:p w:rsidR="009622C5" w:rsidRDefault="009622C5">
            <w:pPr>
              <w:spacing w:line="360" w:lineRule="auto"/>
              <w:jc w:val="both"/>
              <w:rPr>
                <w:sz w:val="28"/>
                <w:szCs w:val="28"/>
              </w:rPr>
            </w:pPr>
            <w:r>
              <w:rPr>
                <w:sz w:val="28"/>
                <w:szCs w:val="28"/>
              </w:rPr>
              <w:t xml:space="preserve">ОА «РЭС» </w:t>
            </w:r>
            <w:proofErr w:type="spellStart"/>
            <w:r>
              <w:rPr>
                <w:sz w:val="28"/>
                <w:szCs w:val="28"/>
              </w:rPr>
              <w:t>Чулымские</w:t>
            </w:r>
            <w:proofErr w:type="spellEnd"/>
            <w:r>
              <w:rPr>
                <w:sz w:val="28"/>
                <w:szCs w:val="28"/>
              </w:rPr>
              <w:t xml:space="preserve"> электросети</w:t>
            </w:r>
          </w:p>
        </w:tc>
        <w:tc>
          <w:tcPr>
            <w:tcW w:w="0" w:type="auto"/>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jc w:val="both"/>
              <w:rPr>
                <w:sz w:val="28"/>
                <w:szCs w:val="28"/>
              </w:rPr>
            </w:pPr>
            <w:r>
              <w:rPr>
                <w:sz w:val="28"/>
                <w:szCs w:val="28"/>
              </w:rPr>
              <w:t>3</w:t>
            </w:r>
          </w:p>
        </w:tc>
      </w:tr>
    </w:tbl>
    <w:p w:rsidR="009622C5" w:rsidRDefault="009622C5" w:rsidP="009622C5">
      <w:pPr>
        <w:pStyle w:val="a5"/>
        <w:jc w:val="both"/>
        <w:rPr>
          <w:sz w:val="28"/>
          <w:szCs w:val="28"/>
        </w:rPr>
      </w:pPr>
      <w:r>
        <w:rPr>
          <w:sz w:val="28"/>
          <w:szCs w:val="28"/>
        </w:rPr>
        <w:t xml:space="preserve"> В администрации Первомайского  сельсовета работает специалист срочной  социальной помощи. Специалист совместно со специалистами администрации, учителями школы,  проводят рейды по неблагополучным семьям, по одиноко проживающим пенсионерам, малоимущим семьям для выяснения условий проживания детей, престарелых граждан, инвалидов.</w:t>
      </w:r>
    </w:p>
    <w:p w:rsidR="009622C5" w:rsidRDefault="009622C5" w:rsidP="009622C5">
      <w:pPr>
        <w:jc w:val="both"/>
        <w:rPr>
          <w:sz w:val="28"/>
          <w:szCs w:val="28"/>
        </w:rPr>
      </w:pPr>
      <w:r>
        <w:rPr>
          <w:sz w:val="28"/>
          <w:szCs w:val="28"/>
        </w:rPr>
        <w:t>      В результате этого обследования составляются акты, оформляются ходатайства главы администрации в управление социальной защиты населения  для выделения материальной помощи данной категории граждан.</w:t>
      </w:r>
    </w:p>
    <w:p w:rsidR="009622C5" w:rsidRDefault="009622C5" w:rsidP="009622C5">
      <w:pPr>
        <w:jc w:val="both"/>
        <w:rPr>
          <w:sz w:val="28"/>
          <w:szCs w:val="28"/>
        </w:rPr>
      </w:pPr>
      <w:r>
        <w:rPr>
          <w:sz w:val="28"/>
          <w:szCs w:val="28"/>
        </w:rPr>
        <w:t xml:space="preserve">Одиноким престарелым гражданам оказывается помощь на приобретение угля, дров. </w:t>
      </w:r>
    </w:p>
    <w:p w:rsidR="009622C5" w:rsidRDefault="009622C5" w:rsidP="009622C5">
      <w:pPr>
        <w:jc w:val="both"/>
        <w:rPr>
          <w:sz w:val="28"/>
          <w:szCs w:val="28"/>
        </w:rPr>
      </w:pPr>
      <w:r>
        <w:rPr>
          <w:sz w:val="28"/>
          <w:szCs w:val="28"/>
        </w:rPr>
        <w:t>         Детям из неблагополучных, малоимущих семей социальная защита приобретает подарки к Новому году, к рождественским праздникам, к 1 сентября.</w:t>
      </w:r>
    </w:p>
    <w:p w:rsidR="009622C5" w:rsidRDefault="009622C5" w:rsidP="009622C5">
      <w:pPr>
        <w:jc w:val="both"/>
        <w:rPr>
          <w:sz w:val="28"/>
          <w:szCs w:val="28"/>
        </w:rPr>
      </w:pPr>
      <w:r>
        <w:rPr>
          <w:sz w:val="28"/>
          <w:szCs w:val="28"/>
        </w:rPr>
        <w:t xml:space="preserve">Детям из многодетных семей приобретают одежду, школьные принадлежности, оказывают помощь семьям. </w:t>
      </w:r>
    </w:p>
    <w:p w:rsidR="009622C5" w:rsidRDefault="009622C5" w:rsidP="009622C5">
      <w:pPr>
        <w:jc w:val="both"/>
        <w:rPr>
          <w:sz w:val="28"/>
          <w:szCs w:val="28"/>
        </w:rPr>
      </w:pPr>
      <w:r>
        <w:rPr>
          <w:sz w:val="28"/>
          <w:szCs w:val="28"/>
        </w:rPr>
        <w:t xml:space="preserve">             Наши учителя, врачи, работники культуры, социальные работники, инвалиды, ветераны труда пользуются льготами по оплате коммунальных услуг. </w:t>
      </w:r>
    </w:p>
    <w:p w:rsidR="009622C5" w:rsidRDefault="009622C5" w:rsidP="009622C5">
      <w:pPr>
        <w:jc w:val="both"/>
        <w:rPr>
          <w:sz w:val="28"/>
          <w:szCs w:val="28"/>
        </w:rPr>
      </w:pPr>
      <w:r>
        <w:rPr>
          <w:sz w:val="28"/>
          <w:szCs w:val="28"/>
        </w:rPr>
        <w:t>       Для повышения уровня безопасности населения, усиление защиты прав и законных интересов граждан, обеспечение правопорядка на территории муниципального образования: проводятся целевые мероприятия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p>
    <w:p w:rsidR="009622C5" w:rsidRDefault="009622C5" w:rsidP="009622C5">
      <w:pPr>
        <w:pStyle w:val="2"/>
        <w:spacing w:before="0" w:line="360" w:lineRule="auto"/>
        <w:jc w:val="center"/>
        <w:rPr>
          <w:rFonts w:ascii="Times New Roman" w:eastAsia="Arial Unicode MS" w:hAnsi="Times New Roman"/>
          <w:color w:val="000000"/>
          <w:szCs w:val="26"/>
        </w:rPr>
      </w:pPr>
      <w:r>
        <w:rPr>
          <w:rFonts w:ascii="Times New Roman" w:hAnsi="Times New Roman"/>
          <w:i w:val="0"/>
          <w:iCs w:val="0"/>
          <w:color w:val="000000"/>
        </w:rPr>
        <w:t>3.Торговля</w:t>
      </w:r>
    </w:p>
    <w:p w:rsidR="009622C5" w:rsidRDefault="009622C5" w:rsidP="009622C5">
      <w:pPr>
        <w:ind w:firstLine="540"/>
        <w:jc w:val="both"/>
        <w:rPr>
          <w:sz w:val="28"/>
          <w:szCs w:val="28"/>
        </w:rPr>
      </w:pPr>
      <w:r>
        <w:rPr>
          <w:sz w:val="28"/>
          <w:szCs w:val="28"/>
        </w:rPr>
        <w:t xml:space="preserve">Розничная торговля Первомайского сельского поселения насчитывает 2 магазина, которые обеспечивают потребность населения в продовольственных и непродовольственных товарах. </w:t>
      </w:r>
    </w:p>
    <w:p w:rsidR="009622C5" w:rsidRDefault="009622C5" w:rsidP="009622C5">
      <w:pPr>
        <w:rPr>
          <w:sz w:val="28"/>
          <w:szCs w:val="28"/>
        </w:rPr>
      </w:pPr>
      <w:r>
        <w:rPr>
          <w:sz w:val="28"/>
          <w:szCs w:val="28"/>
        </w:rPr>
        <w:t xml:space="preserve">                                                                                                                                  </w:t>
      </w:r>
    </w:p>
    <w:p w:rsidR="009622C5" w:rsidRDefault="009622C5" w:rsidP="009622C5">
      <w:pPr>
        <w:rPr>
          <w:sz w:val="28"/>
          <w:szCs w:val="28"/>
        </w:rPr>
      </w:pPr>
      <w:r>
        <w:rPr>
          <w:sz w:val="28"/>
          <w:szCs w:val="28"/>
        </w:rPr>
        <w:t xml:space="preserve">Торговым обслуживанием населения занимается  </w:t>
      </w:r>
      <w:proofErr w:type="spellStart"/>
      <w:r>
        <w:rPr>
          <w:sz w:val="28"/>
          <w:szCs w:val="28"/>
        </w:rPr>
        <w:t>Каргатское</w:t>
      </w:r>
      <w:proofErr w:type="spellEnd"/>
      <w:r>
        <w:rPr>
          <w:sz w:val="28"/>
          <w:szCs w:val="28"/>
        </w:rPr>
        <w:t xml:space="preserve"> ГОРПО,      товарооборот увеличивается  за счет расширения ассортимента, вида и групп  </w:t>
      </w:r>
      <w:r>
        <w:rPr>
          <w:sz w:val="28"/>
          <w:szCs w:val="28"/>
        </w:rPr>
        <w:lastRenderedPageBreak/>
        <w:t xml:space="preserve">реализуемых  товаров, за счет приобретения товаров (мебели и бытовой техники) в кредит. </w:t>
      </w:r>
    </w:p>
    <w:p w:rsidR="009622C5" w:rsidRDefault="009622C5" w:rsidP="009622C5">
      <w:pPr>
        <w:tabs>
          <w:tab w:val="left" w:pos="2565"/>
        </w:tabs>
        <w:rPr>
          <w:bCs/>
          <w:sz w:val="28"/>
          <w:szCs w:val="28"/>
        </w:rPr>
      </w:pPr>
      <w:r>
        <w:rPr>
          <w:bCs/>
          <w:sz w:val="28"/>
          <w:szCs w:val="28"/>
        </w:rPr>
        <w:t xml:space="preserve">Рост потребительского спроса обусловлен ростом денежных доходов населения. </w:t>
      </w:r>
    </w:p>
    <w:p w:rsidR="009622C5" w:rsidRDefault="009622C5" w:rsidP="009622C5">
      <w:pPr>
        <w:tabs>
          <w:tab w:val="left" w:pos="3570"/>
        </w:tabs>
        <w:rPr>
          <w:sz w:val="28"/>
          <w:szCs w:val="28"/>
        </w:rPr>
      </w:pPr>
      <w:r>
        <w:rPr>
          <w:sz w:val="28"/>
          <w:szCs w:val="28"/>
        </w:rPr>
        <w:t xml:space="preserve">    Сфера малого предпринимательства на территории администрации представлена слабо</w:t>
      </w:r>
    </w:p>
    <w:p w:rsidR="009622C5" w:rsidRDefault="009622C5" w:rsidP="009622C5">
      <w:pPr>
        <w:tabs>
          <w:tab w:val="left" w:pos="3570"/>
        </w:tabs>
        <w:rPr>
          <w:sz w:val="28"/>
          <w:szCs w:val="28"/>
        </w:rPr>
      </w:pPr>
      <w:r>
        <w:rPr>
          <w:sz w:val="28"/>
          <w:szCs w:val="28"/>
        </w:rPr>
        <w:t>Всего личных подсобных хозяйств 156.</w:t>
      </w:r>
    </w:p>
    <w:p w:rsidR="009622C5" w:rsidRDefault="009622C5" w:rsidP="009622C5">
      <w:pPr>
        <w:rPr>
          <w:sz w:val="28"/>
          <w:szCs w:val="28"/>
        </w:rPr>
      </w:pPr>
      <w:r>
        <w:rPr>
          <w:sz w:val="28"/>
          <w:szCs w:val="28"/>
        </w:rPr>
        <w:t>В целях пропаганды и распространения опыта обустройства приусадебных участков, поощрения лучших владельцев приусадебных участков администрация сельсовета объявляет конкурс «Лучшая усадьба», «Лучший двор».</w:t>
      </w:r>
    </w:p>
    <w:p w:rsidR="009622C5" w:rsidRDefault="009622C5" w:rsidP="009622C5">
      <w:pPr>
        <w:tabs>
          <w:tab w:val="left" w:pos="3570"/>
        </w:tabs>
        <w:rPr>
          <w:sz w:val="28"/>
          <w:szCs w:val="28"/>
        </w:rPr>
      </w:pPr>
      <w:r>
        <w:rPr>
          <w:sz w:val="28"/>
          <w:szCs w:val="28"/>
        </w:rPr>
        <w:t xml:space="preserve">  Предоставление адресной информационной, методической и учебно-образовательной       поддержки субъектам малого предпринимательства.</w:t>
      </w:r>
    </w:p>
    <w:p w:rsidR="009622C5" w:rsidRDefault="009622C5" w:rsidP="009622C5">
      <w:pPr>
        <w:pStyle w:val="2"/>
        <w:tabs>
          <w:tab w:val="num" w:pos="1920"/>
          <w:tab w:val="num" w:pos="3196"/>
        </w:tabs>
        <w:spacing w:before="0" w:line="360" w:lineRule="auto"/>
        <w:ind w:left="2836"/>
        <w:rPr>
          <w:rFonts w:ascii="Times New Roman" w:eastAsia="Arial Unicode MS" w:hAnsi="Times New Roman"/>
          <w:b w:val="0"/>
          <w:bCs w:val="0"/>
          <w:color w:val="000000"/>
          <w:szCs w:val="26"/>
        </w:rPr>
      </w:pPr>
      <w:r>
        <w:rPr>
          <w:b w:val="0"/>
          <w:bCs w:val="0"/>
          <w:i w:val="0"/>
          <w:iCs w:val="0"/>
          <w:color w:val="000000"/>
        </w:rPr>
        <w:t xml:space="preserve">    </w:t>
      </w:r>
      <w:r>
        <w:rPr>
          <w:rFonts w:ascii="Times New Roman" w:hAnsi="Times New Roman"/>
          <w:b w:val="0"/>
          <w:bCs w:val="0"/>
          <w:i w:val="0"/>
          <w:iCs w:val="0"/>
          <w:color w:val="000000"/>
        </w:rPr>
        <w:t>4.</w:t>
      </w:r>
      <w:r>
        <w:rPr>
          <w:rFonts w:ascii="Times New Roman" w:hAnsi="Times New Roman"/>
          <w:b w:val="0"/>
          <w:bCs w:val="0"/>
          <w:color w:val="000000"/>
        </w:rPr>
        <w:t xml:space="preserve">  </w:t>
      </w:r>
      <w:r>
        <w:rPr>
          <w:rFonts w:ascii="Times New Roman" w:hAnsi="Times New Roman"/>
          <w:b w:val="0"/>
          <w:bCs w:val="0"/>
          <w:i w:val="0"/>
          <w:iCs w:val="0"/>
          <w:color w:val="000000"/>
        </w:rPr>
        <w:t>Строительство</w:t>
      </w:r>
    </w:p>
    <w:p w:rsidR="009622C5" w:rsidRDefault="009622C5" w:rsidP="009622C5">
      <w:pPr>
        <w:autoSpaceDE w:val="0"/>
        <w:autoSpaceDN w:val="0"/>
        <w:adjustRightInd w:val="0"/>
        <w:jc w:val="both"/>
        <w:rPr>
          <w:sz w:val="28"/>
          <w:szCs w:val="28"/>
        </w:rPr>
      </w:pPr>
      <w:r>
        <w:rPr>
          <w:sz w:val="28"/>
          <w:szCs w:val="28"/>
        </w:rPr>
        <w:t xml:space="preserve">Общая площадь жилищного фонда составляет 28,8 </w:t>
      </w:r>
      <w:proofErr w:type="spellStart"/>
      <w:r>
        <w:rPr>
          <w:sz w:val="28"/>
          <w:szCs w:val="28"/>
        </w:rPr>
        <w:t>кв.м</w:t>
      </w:r>
      <w:proofErr w:type="spellEnd"/>
      <w:r>
        <w:rPr>
          <w:sz w:val="28"/>
          <w:szCs w:val="28"/>
        </w:rPr>
        <w:t>., жилой фонд имеет износ в среднем 80%, но строительство жилья не ведется, строительство сдерживается высоким уровнем и динамикой цен на строительные материалы. Неоправданно высокий ро</w:t>
      </w:r>
      <w:proofErr w:type="gramStart"/>
      <w:r>
        <w:rPr>
          <w:sz w:val="28"/>
          <w:szCs w:val="28"/>
        </w:rPr>
        <w:t>ст  в пр</w:t>
      </w:r>
      <w:proofErr w:type="gramEnd"/>
      <w:r>
        <w:rPr>
          <w:sz w:val="28"/>
          <w:szCs w:val="28"/>
        </w:rPr>
        <w:t>едыдущие годы стоимости кредитных ресурсов, что значительно снизили платежеспособный спрос нуждающихся в улучшении жилищных условий.</w:t>
      </w:r>
    </w:p>
    <w:p w:rsidR="009622C5" w:rsidRDefault="009622C5" w:rsidP="009622C5">
      <w:pPr>
        <w:rPr>
          <w:sz w:val="28"/>
          <w:szCs w:val="28"/>
        </w:rPr>
      </w:pPr>
      <w:r>
        <w:rPr>
          <w:sz w:val="28"/>
          <w:szCs w:val="28"/>
        </w:rPr>
        <w:t xml:space="preserve">Возможность </w:t>
      </w:r>
      <w:proofErr w:type="gramStart"/>
      <w:r>
        <w:rPr>
          <w:sz w:val="28"/>
          <w:szCs w:val="28"/>
        </w:rPr>
        <w:t>производить ремонт муниципального жилья нет из – высокой стоимости деловой древесины</w:t>
      </w:r>
      <w:proofErr w:type="gramEnd"/>
      <w:r>
        <w:rPr>
          <w:sz w:val="28"/>
          <w:szCs w:val="28"/>
        </w:rPr>
        <w:t>. В 201</w:t>
      </w:r>
      <w:r w:rsidR="00A66B78">
        <w:rPr>
          <w:sz w:val="28"/>
          <w:szCs w:val="28"/>
        </w:rPr>
        <w:t>9</w:t>
      </w:r>
      <w:r>
        <w:rPr>
          <w:sz w:val="28"/>
          <w:szCs w:val="28"/>
        </w:rPr>
        <w:t xml:space="preserve"> году осуществлен текущий ремонт  всех объектов соцкультбыта.  </w:t>
      </w:r>
      <w:r w:rsidR="00A66B78">
        <w:rPr>
          <w:sz w:val="28"/>
          <w:szCs w:val="28"/>
        </w:rPr>
        <w:t xml:space="preserve"> </w:t>
      </w:r>
    </w:p>
    <w:p w:rsidR="009622C5" w:rsidRDefault="009622C5" w:rsidP="009622C5">
      <w:pPr>
        <w:rPr>
          <w:sz w:val="28"/>
          <w:szCs w:val="28"/>
        </w:rPr>
      </w:pPr>
      <w:r>
        <w:rPr>
          <w:sz w:val="28"/>
          <w:szCs w:val="28"/>
        </w:rPr>
        <w:t>Проблемы: высокая степень износа жилищного фонда.</w:t>
      </w:r>
    </w:p>
    <w:p w:rsidR="009622C5" w:rsidRDefault="009622C5" w:rsidP="009622C5">
      <w:pPr>
        <w:tabs>
          <w:tab w:val="left" w:pos="3555"/>
        </w:tabs>
        <w:jc w:val="center"/>
        <w:rPr>
          <w:b/>
          <w:bCs/>
          <w:sz w:val="28"/>
          <w:szCs w:val="24"/>
        </w:rPr>
      </w:pPr>
      <w:r>
        <w:rPr>
          <w:b/>
          <w:bCs/>
          <w:sz w:val="28"/>
        </w:rPr>
        <w:t>5. Жилищно-коммунальное хозяйство</w:t>
      </w:r>
    </w:p>
    <w:p w:rsidR="009622C5" w:rsidRDefault="009622C5" w:rsidP="009622C5">
      <w:pPr>
        <w:pStyle w:val="a3"/>
        <w:rPr>
          <w:sz w:val="28"/>
        </w:rPr>
      </w:pPr>
      <w:r>
        <w:rPr>
          <w:sz w:val="28"/>
        </w:rPr>
        <w:t xml:space="preserve">  Находящиеся на территории муниципального образования котельная которая отапливает школу, </w:t>
      </w:r>
      <w:proofErr w:type="spellStart"/>
      <w:r>
        <w:rPr>
          <w:sz w:val="28"/>
        </w:rPr>
        <w:t>клуб</w:t>
      </w:r>
      <w:proofErr w:type="gramStart"/>
      <w:r>
        <w:rPr>
          <w:sz w:val="28"/>
        </w:rPr>
        <w:t>,з</w:t>
      </w:r>
      <w:proofErr w:type="gramEnd"/>
      <w:r>
        <w:rPr>
          <w:sz w:val="28"/>
        </w:rPr>
        <w:t>дание</w:t>
      </w:r>
      <w:proofErr w:type="spellEnd"/>
      <w:r>
        <w:rPr>
          <w:sz w:val="28"/>
        </w:rPr>
        <w:t xml:space="preserve"> сельсовета, три водонапорных башни в с. </w:t>
      </w:r>
      <w:proofErr w:type="spellStart"/>
      <w:r>
        <w:rPr>
          <w:sz w:val="28"/>
        </w:rPr>
        <w:t>Кольцовка</w:t>
      </w:r>
      <w:proofErr w:type="spellEnd"/>
      <w:r>
        <w:rPr>
          <w:sz w:val="28"/>
        </w:rPr>
        <w:t xml:space="preserve">, п. Чернявский, п. Первомайский, три водозаборные скважины, водопроводные сети, тепловые сети были оформлены в собственность муниципального образования  и переданы в собственность  </w:t>
      </w:r>
      <w:proofErr w:type="spellStart"/>
      <w:r>
        <w:rPr>
          <w:sz w:val="28"/>
        </w:rPr>
        <w:t>Каргатского</w:t>
      </w:r>
      <w:proofErr w:type="spellEnd"/>
      <w:r>
        <w:rPr>
          <w:sz w:val="28"/>
        </w:rPr>
        <w:t xml:space="preserve"> района. Для  постоянного водоснабжения населения  куплен дополнительный источник питания в 2017 году установлен фильтр по очистке воды в </w:t>
      </w:r>
      <w:proofErr w:type="spellStart"/>
      <w:r>
        <w:rPr>
          <w:sz w:val="28"/>
        </w:rPr>
        <w:t>с</w:t>
      </w:r>
      <w:proofErr w:type="gramStart"/>
      <w:r>
        <w:rPr>
          <w:sz w:val="28"/>
        </w:rPr>
        <w:t>.К</w:t>
      </w:r>
      <w:proofErr w:type="gramEnd"/>
      <w:r>
        <w:rPr>
          <w:sz w:val="28"/>
        </w:rPr>
        <w:t>ольцовка</w:t>
      </w:r>
      <w:proofErr w:type="spellEnd"/>
      <w:r>
        <w:rPr>
          <w:sz w:val="28"/>
        </w:rPr>
        <w:t xml:space="preserve"> по программе «Чистая вода». </w:t>
      </w:r>
    </w:p>
    <w:p w:rsidR="009622C5" w:rsidRDefault="009622C5" w:rsidP="009622C5">
      <w:pPr>
        <w:rPr>
          <w:sz w:val="28"/>
        </w:rPr>
      </w:pPr>
      <w:r>
        <w:rPr>
          <w:sz w:val="28"/>
        </w:rPr>
        <w:t>Задачи:</w:t>
      </w:r>
    </w:p>
    <w:p w:rsidR="009622C5" w:rsidRDefault="009622C5" w:rsidP="009622C5">
      <w:pPr>
        <w:numPr>
          <w:ilvl w:val="0"/>
          <w:numId w:val="2"/>
        </w:numPr>
        <w:snapToGrid/>
        <w:rPr>
          <w:sz w:val="28"/>
        </w:rPr>
      </w:pPr>
      <w:r>
        <w:rPr>
          <w:sz w:val="28"/>
        </w:rPr>
        <w:t>улучшение качества ЖКУ</w:t>
      </w:r>
      <w:proofErr w:type="gramStart"/>
      <w:r>
        <w:rPr>
          <w:sz w:val="28"/>
        </w:rPr>
        <w:t xml:space="preserve"> ;</w:t>
      </w:r>
      <w:proofErr w:type="gramEnd"/>
    </w:p>
    <w:p w:rsidR="009622C5" w:rsidRDefault="009622C5" w:rsidP="009622C5">
      <w:pPr>
        <w:numPr>
          <w:ilvl w:val="0"/>
          <w:numId w:val="2"/>
        </w:numPr>
        <w:snapToGrid/>
        <w:rPr>
          <w:sz w:val="28"/>
        </w:rPr>
      </w:pPr>
      <w:r>
        <w:rPr>
          <w:sz w:val="28"/>
        </w:rPr>
        <w:t>проведение текущих и капитальных ремонтов объектов ЖКХ;</w:t>
      </w:r>
    </w:p>
    <w:p w:rsidR="009622C5" w:rsidRDefault="009622C5" w:rsidP="009622C5">
      <w:pPr>
        <w:numPr>
          <w:ilvl w:val="0"/>
          <w:numId w:val="2"/>
        </w:numPr>
        <w:snapToGrid/>
        <w:rPr>
          <w:sz w:val="28"/>
        </w:rPr>
      </w:pPr>
      <w:r>
        <w:rPr>
          <w:sz w:val="28"/>
        </w:rPr>
        <w:t>участие в программах по благоустройству и озеленению населенных пунктов;</w:t>
      </w:r>
    </w:p>
    <w:p w:rsidR="009622C5" w:rsidRDefault="009622C5" w:rsidP="009622C5">
      <w:pPr>
        <w:numPr>
          <w:ilvl w:val="0"/>
          <w:numId w:val="2"/>
        </w:numPr>
        <w:snapToGrid/>
        <w:rPr>
          <w:sz w:val="28"/>
          <w:szCs w:val="28"/>
        </w:rPr>
      </w:pPr>
      <w:r>
        <w:rPr>
          <w:sz w:val="28"/>
          <w:szCs w:val="28"/>
        </w:rPr>
        <w:t xml:space="preserve">улучшение водоснабжения населения                                                                       участие в региональных программах в области энергосбережения и повышения энергетической эффективности.                                                                             </w:t>
      </w:r>
    </w:p>
    <w:p w:rsidR="009622C5" w:rsidRDefault="009622C5" w:rsidP="009622C5">
      <w:pPr>
        <w:pStyle w:val="2"/>
        <w:tabs>
          <w:tab w:val="num" w:pos="1920"/>
        </w:tabs>
        <w:spacing w:before="0" w:line="360" w:lineRule="auto"/>
        <w:ind w:left="2836"/>
        <w:rPr>
          <w:rFonts w:ascii="Times New Roman" w:eastAsia="Arial Unicode MS" w:hAnsi="Times New Roman"/>
          <w:i w:val="0"/>
          <w:iCs w:val="0"/>
          <w:szCs w:val="26"/>
          <w:u w:val="single"/>
        </w:rPr>
      </w:pPr>
      <w:r>
        <w:rPr>
          <w:rFonts w:ascii="Times New Roman" w:hAnsi="Times New Roman"/>
          <w:i w:val="0"/>
          <w:iCs w:val="0"/>
        </w:rPr>
        <w:lastRenderedPageBreak/>
        <w:t>6.Культура</w:t>
      </w:r>
    </w:p>
    <w:p w:rsidR="009622C5" w:rsidRDefault="009622C5" w:rsidP="009622C5">
      <w:pPr>
        <w:tabs>
          <w:tab w:val="left" w:pos="3630"/>
        </w:tabs>
        <w:rPr>
          <w:sz w:val="28"/>
          <w:szCs w:val="24"/>
        </w:rPr>
      </w:pPr>
      <w:r>
        <w:rPr>
          <w:sz w:val="28"/>
        </w:rPr>
        <w:t>Повышение темпов экономического развития, структурные изменения в экономике, вызванные переходом к инновационному типу ее развития, приводят к возрастанию роли человеческого капитала в социально-экономическом процессе. Ведущая роль в формировании человеческого капитала, создающего экономику знаний, отводится сфере культуры. Данные обстоятельства требуют перехода к качественно новому развитию библиотечного дела и культурно-досуговой деятельности, традиционной народной культуры, сохранению и популяризации объектов культурного наследия. Основной деятельностью клубных учреждений сельского поселения является предоставление населению услуг социально-культурного, просветительского и развлекательного характера, создание условий для занятий любительским художественным творчеством. На территории сельского поселения функционируют</w:t>
      </w:r>
      <w:proofErr w:type="gramStart"/>
      <w:r>
        <w:rPr>
          <w:sz w:val="28"/>
        </w:rPr>
        <w:t xml:space="preserve"> :</w:t>
      </w:r>
      <w:proofErr w:type="gramEnd"/>
      <w:r>
        <w:rPr>
          <w:sz w:val="28"/>
        </w:rPr>
        <w:t xml:space="preserve"> </w:t>
      </w:r>
      <w:proofErr w:type="spellStart"/>
      <w:r>
        <w:rPr>
          <w:sz w:val="28"/>
        </w:rPr>
        <w:t>Кольцовский</w:t>
      </w:r>
      <w:proofErr w:type="spellEnd"/>
      <w:r>
        <w:rPr>
          <w:sz w:val="28"/>
        </w:rPr>
        <w:t xml:space="preserve">  СДК, 1 клуб,2 библиотеки и одна передвижная библиотека </w:t>
      </w:r>
      <w:proofErr w:type="spellStart"/>
      <w:r>
        <w:rPr>
          <w:sz w:val="28"/>
        </w:rPr>
        <w:t>п</w:t>
      </w:r>
      <w:proofErr w:type="gramStart"/>
      <w:r>
        <w:rPr>
          <w:sz w:val="28"/>
        </w:rPr>
        <w:t>.П</w:t>
      </w:r>
      <w:proofErr w:type="gramEnd"/>
      <w:r>
        <w:rPr>
          <w:sz w:val="28"/>
        </w:rPr>
        <w:t>ервомайский</w:t>
      </w:r>
      <w:proofErr w:type="spellEnd"/>
      <w:r>
        <w:rPr>
          <w:sz w:val="28"/>
        </w:rPr>
        <w:t>. В вышеуказанных учреждениях культуры действуют различные клубные формирования (творческих коллективов, кружков, любительских объединений и клубов по интересам) с общим числом участников 12 человек  представляющих все поколения и слои общества. В течени</w:t>
      </w:r>
      <w:proofErr w:type="gramStart"/>
      <w:r>
        <w:rPr>
          <w:sz w:val="28"/>
        </w:rPr>
        <w:t>и</w:t>
      </w:r>
      <w:proofErr w:type="gramEnd"/>
      <w:r>
        <w:rPr>
          <w:sz w:val="28"/>
        </w:rPr>
        <w:t xml:space="preserve"> 201</w:t>
      </w:r>
      <w:r w:rsidR="00A66B78">
        <w:rPr>
          <w:sz w:val="28"/>
        </w:rPr>
        <w:t>9</w:t>
      </w:r>
      <w:r>
        <w:rPr>
          <w:sz w:val="28"/>
        </w:rPr>
        <w:t xml:space="preserve"> года специалисты культурно-досуговых </w:t>
      </w:r>
      <w:proofErr w:type="spellStart"/>
      <w:r>
        <w:rPr>
          <w:sz w:val="28"/>
        </w:rPr>
        <w:t>учреждени</w:t>
      </w:r>
      <w:proofErr w:type="spellEnd"/>
      <w:r>
        <w:rPr>
          <w:sz w:val="28"/>
        </w:rPr>
        <w:t xml:space="preserve">, клубные формирования сельского поселения принимали активное участие в различных конкурсах и фестивалях. </w:t>
      </w:r>
    </w:p>
    <w:p w:rsidR="009622C5" w:rsidRDefault="009622C5" w:rsidP="00A66B78">
      <w:pPr>
        <w:tabs>
          <w:tab w:val="left" w:pos="3630"/>
        </w:tabs>
        <w:rPr>
          <w:bCs/>
          <w:sz w:val="28"/>
          <w:szCs w:val="28"/>
        </w:rPr>
      </w:pPr>
      <w:r>
        <w:rPr>
          <w:sz w:val="28"/>
        </w:rPr>
        <w:t xml:space="preserve">   Библиотеки сегодн</w:t>
      </w:r>
      <w:proofErr w:type="gramStart"/>
      <w:r>
        <w:rPr>
          <w:sz w:val="28"/>
        </w:rPr>
        <w:t>я-</w:t>
      </w:r>
      <w:proofErr w:type="gramEnd"/>
      <w:r>
        <w:rPr>
          <w:sz w:val="28"/>
        </w:rPr>
        <w:t xml:space="preserve"> это значимые социокультурные институты, активно участвующие в жизни местного сообщества, обеспечивающие свободный доступ граждан к знаниям, информации, культуре, решающие задачи сознания особой интеллектуальной-эмоциональной среды для пользователей всех возрастов, развивающие библиотечные </w:t>
      </w:r>
      <w:proofErr w:type="spellStart"/>
      <w:r>
        <w:rPr>
          <w:sz w:val="28"/>
        </w:rPr>
        <w:t>прцессы</w:t>
      </w:r>
      <w:proofErr w:type="spellEnd"/>
      <w:r>
        <w:rPr>
          <w:sz w:val="28"/>
        </w:rPr>
        <w:t xml:space="preserve"> и технологии, расширяющие функциональные возможности и формы обслуживания, создающие условия для повышения образовательного уровня, формирования многогранной личности.    Остается на прежнем уровне количество читателей и планируется увеличение книговыдач в библиотеках, за счет поступления новых книг.  </w:t>
      </w:r>
      <w:r w:rsidR="00A66B78">
        <w:rPr>
          <w:sz w:val="28"/>
        </w:rPr>
        <w:t xml:space="preserve"> </w:t>
      </w:r>
    </w:p>
    <w:p w:rsidR="009622C5" w:rsidRDefault="009622C5" w:rsidP="009622C5">
      <w:pPr>
        <w:rPr>
          <w:sz w:val="28"/>
          <w:szCs w:val="28"/>
        </w:rPr>
      </w:pPr>
      <w:r>
        <w:rPr>
          <w:sz w:val="28"/>
          <w:szCs w:val="28"/>
        </w:rPr>
        <w:t>Задачи:</w:t>
      </w:r>
    </w:p>
    <w:p w:rsidR="009622C5" w:rsidRDefault="009622C5" w:rsidP="009622C5">
      <w:pPr>
        <w:ind w:left="360"/>
        <w:rPr>
          <w:sz w:val="28"/>
          <w:szCs w:val="28"/>
        </w:rPr>
      </w:pPr>
      <w:r>
        <w:rPr>
          <w:sz w:val="28"/>
          <w:szCs w:val="28"/>
        </w:rPr>
        <w:t>1)формирование и укрепление материальной базы СДК</w:t>
      </w:r>
    </w:p>
    <w:p w:rsidR="009622C5" w:rsidRDefault="009622C5" w:rsidP="009622C5">
      <w:pPr>
        <w:ind w:left="360"/>
        <w:rPr>
          <w:sz w:val="28"/>
          <w:szCs w:val="28"/>
        </w:rPr>
      </w:pPr>
      <w:r>
        <w:rPr>
          <w:sz w:val="28"/>
          <w:szCs w:val="28"/>
        </w:rPr>
        <w:t>необходимо приобрести театральные  костюмы                                                                                                                    2)развитие самодеятельного творчества путем привлечения жителей МО к культурной деятельности</w:t>
      </w:r>
    </w:p>
    <w:p w:rsidR="009622C5" w:rsidRDefault="009622C5" w:rsidP="009622C5">
      <w:pPr>
        <w:ind w:left="360"/>
        <w:rPr>
          <w:sz w:val="28"/>
          <w:szCs w:val="28"/>
        </w:rPr>
      </w:pPr>
      <w:r>
        <w:rPr>
          <w:sz w:val="28"/>
          <w:szCs w:val="28"/>
        </w:rPr>
        <w:t>3)воспитание и поддержка молодых дарований.</w:t>
      </w:r>
    </w:p>
    <w:p w:rsidR="009622C5" w:rsidRDefault="009622C5" w:rsidP="009622C5">
      <w:pPr>
        <w:rPr>
          <w:sz w:val="28"/>
          <w:szCs w:val="28"/>
        </w:rPr>
      </w:pPr>
      <w:r>
        <w:rPr>
          <w:sz w:val="28"/>
          <w:szCs w:val="28"/>
        </w:rPr>
        <w:t xml:space="preserve">      4) организация библиотечного обслуживания поселений</w:t>
      </w:r>
    </w:p>
    <w:p w:rsidR="009622C5" w:rsidRDefault="009622C5" w:rsidP="009622C5">
      <w:pPr>
        <w:tabs>
          <w:tab w:val="left" w:pos="3300"/>
        </w:tabs>
        <w:rPr>
          <w:b/>
          <w:bCs/>
          <w:i/>
          <w:iCs/>
          <w:sz w:val="28"/>
          <w:szCs w:val="24"/>
        </w:rPr>
      </w:pPr>
      <w:r>
        <w:rPr>
          <w:sz w:val="28"/>
          <w:szCs w:val="28"/>
        </w:rPr>
        <w:t xml:space="preserve">                                                  </w:t>
      </w:r>
      <w:r>
        <w:rPr>
          <w:b/>
          <w:bCs/>
          <w:i/>
          <w:iCs/>
          <w:sz w:val="28"/>
          <w:szCs w:val="28"/>
        </w:rPr>
        <w:t>7</w:t>
      </w:r>
      <w:r>
        <w:rPr>
          <w:b/>
          <w:bCs/>
          <w:i/>
          <w:iCs/>
          <w:sz w:val="28"/>
        </w:rPr>
        <w:t>. Дороги</w:t>
      </w:r>
    </w:p>
    <w:p w:rsidR="009622C5" w:rsidRDefault="009622C5" w:rsidP="009622C5">
      <w:pPr>
        <w:tabs>
          <w:tab w:val="center" w:pos="4677"/>
        </w:tabs>
        <w:rPr>
          <w:sz w:val="16"/>
        </w:rPr>
      </w:pPr>
      <w:r>
        <w:rPr>
          <w:sz w:val="16"/>
        </w:rPr>
        <w:t xml:space="preserve">         </w:t>
      </w:r>
    </w:p>
    <w:p w:rsidR="009622C5" w:rsidRDefault="009622C5" w:rsidP="009622C5">
      <w:pPr>
        <w:tabs>
          <w:tab w:val="center" w:pos="4677"/>
        </w:tabs>
        <w:rPr>
          <w:sz w:val="28"/>
        </w:rPr>
      </w:pPr>
      <w:r>
        <w:rPr>
          <w:sz w:val="28"/>
        </w:rPr>
        <w:t xml:space="preserve">    Муниципальное образование обслуживает </w:t>
      </w:r>
      <w:proofErr w:type="spellStart"/>
      <w:r>
        <w:rPr>
          <w:sz w:val="28"/>
        </w:rPr>
        <w:t>Каргатское</w:t>
      </w:r>
      <w:proofErr w:type="spellEnd"/>
      <w:r>
        <w:rPr>
          <w:sz w:val="28"/>
        </w:rPr>
        <w:t xml:space="preserve"> АТП. Доставка жителей осуществляется  3 раза в неделю.  Заходит в </w:t>
      </w:r>
      <w:proofErr w:type="spellStart"/>
      <w:r>
        <w:rPr>
          <w:sz w:val="28"/>
        </w:rPr>
        <w:t>с</w:t>
      </w:r>
      <w:proofErr w:type="gramStart"/>
      <w:r>
        <w:rPr>
          <w:sz w:val="28"/>
        </w:rPr>
        <w:t>.К</w:t>
      </w:r>
      <w:proofErr w:type="gramEnd"/>
      <w:r>
        <w:rPr>
          <w:sz w:val="28"/>
        </w:rPr>
        <w:t>ольцовка</w:t>
      </w:r>
      <w:proofErr w:type="spellEnd"/>
      <w:r>
        <w:rPr>
          <w:sz w:val="28"/>
        </w:rPr>
        <w:t xml:space="preserve"> </w:t>
      </w:r>
      <w:proofErr w:type="spellStart"/>
      <w:r>
        <w:rPr>
          <w:sz w:val="28"/>
        </w:rPr>
        <w:t>Суминский</w:t>
      </w:r>
      <w:proofErr w:type="spellEnd"/>
      <w:r>
        <w:rPr>
          <w:sz w:val="28"/>
        </w:rPr>
        <w:t xml:space="preserve"> автобус ( среда, пятница), </w:t>
      </w:r>
      <w:proofErr w:type="spellStart"/>
      <w:r>
        <w:rPr>
          <w:sz w:val="28"/>
        </w:rPr>
        <w:t>Кольцовский</w:t>
      </w:r>
      <w:proofErr w:type="spellEnd"/>
      <w:r>
        <w:rPr>
          <w:sz w:val="28"/>
        </w:rPr>
        <w:t xml:space="preserve"> автобус каждый вторник  </w:t>
      </w:r>
      <w:r>
        <w:rPr>
          <w:sz w:val="28"/>
        </w:rPr>
        <w:lastRenderedPageBreak/>
        <w:t xml:space="preserve">дополнительно каждое первое и третье воскресенье месяца.     Созданы условия для предоставления транспортных услуг населению, организованы постоянно действующие  маршруты,                                                                                                                                                                            связывающие поселения с райцентром. Администрацией  регулярно отчисляются дотации за проезд  льготной категории граждан. </w:t>
      </w:r>
      <w:proofErr w:type="spellStart"/>
      <w:r>
        <w:rPr>
          <w:sz w:val="28"/>
        </w:rPr>
        <w:t>Внутрипоселковые</w:t>
      </w:r>
      <w:proofErr w:type="spellEnd"/>
      <w:r>
        <w:rPr>
          <w:sz w:val="28"/>
        </w:rPr>
        <w:t xml:space="preserve"> и межпоселковые дороги  </w:t>
      </w:r>
      <w:proofErr w:type="spellStart"/>
      <w:proofErr w:type="gramStart"/>
      <w:r>
        <w:rPr>
          <w:sz w:val="28"/>
        </w:rPr>
        <w:t>дороги</w:t>
      </w:r>
      <w:proofErr w:type="spellEnd"/>
      <w:proofErr w:type="gramEnd"/>
      <w:r>
        <w:rPr>
          <w:sz w:val="28"/>
        </w:rPr>
        <w:t xml:space="preserve">  круглогодично обслуживаются  дорожными службами и бульдозером принадлежащим администрации Первомайского сельсовета. Производится косметический ремонт </w:t>
      </w:r>
      <w:proofErr w:type="spellStart"/>
      <w:r>
        <w:rPr>
          <w:sz w:val="28"/>
        </w:rPr>
        <w:t>внутрипоселковых</w:t>
      </w:r>
      <w:proofErr w:type="spellEnd"/>
      <w:r>
        <w:rPr>
          <w:sz w:val="28"/>
        </w:rPr>
        <w:t xml:space="preserve"> дорог. На протяжении  201</w:t>
      </w:r>
      <w:r w:rsidR="00A66B78">
        <w:rPr>
          <w:sz w:val="28"/>
        </w:rPr>
        <w:t>9</w:t>
      </w:r>
      <w:r>
        <w:rPr>
          <w:sz w:val="28"/>
        </w:rPr>
        <w:t xml:space="preserve"> года был произведен ямочный ремонт  </w:t>
      </w:r>
      <w:proofErr w:type="spellStart"/>
      <w:r>
        <w:rPr>
          <w:sz w:val="28"/>
        </w:rPr>
        <w:t>внутрипоселковых</w:t>
      </w:r>
      <w:proofErr w:type="spellEnd"/>
      <w:r>
        <w:rPr>
          <w:sz w:val="28"/>
        </w:rPr>
        <w:t xml:space="preserve"> дорог</w:t>
      </w:r>
      <w:proofErr w:type="gramStart"/>
      <w:r>
        <w:rPr>
          <w:sz w:val="28"/>
        </w:rPr>
        <w:t xml:space="preserve"> </w:t>
      </w:r>
      <w:r w:rsidR="00A66B78">
        <w:rPr>
          <w:sz w:val="28"/>
        </w:rPr>
        <w:t>.</w:t>
      </w:r>
      <w:proofErr w:type="gramEnd"/>
    </w:p>
    <w:p w:rsidR="009622C5" w:rsidRDefault="009622C5" w:rsidP="00A66B78">
      <w:pPr>
        <w:tabs>
          <w:tab w:val="center" w:pos="4677"/>
        </w:tabs>
        <w:rPr>
          <w:sz w:val="16"/>
        </w:rPr>
      </w:pPr>
      <w:r>
        <w:rPr>
          <w:sz w:val="28"/>
        </w:rPr>
        <w:t xml:space="preserve"> </w:t>
      </w:r>
      <w:r w:rsidR="00A66B78">
        <w:rPr>
          <w:sz w:val="28"/>
        </w:rPr>
        <w:t xml:space="preserve"> </w:t>
      </w:r>
      <w:r>
        <w:rPr>
          <w:sz w:val="28"/>
        </w:rPr>
        <w:t xml:space="preserve"> Очистка дорог от снега</w:t>
      </w:r>
      <w:proofErr w:type="gramStart"/>
      <w:r>
        <w:rPr>
          <w:sz w:val="28"/>
        </w:rPr>
        <w:t xml:space="preserve"> ,</w:t>
      </w:r>
      <w:proofErr w:type="gramEnd"/>
      <w:r>
        <w:rPr>
          <w:sz w:val="28"/>
        </w:rPr>
        <w:t xml:space="preserve"> </w:t>
      </w:r>
      <w:proofErr w:type="spellStart"/>
      <w:r>
        <w:rPr>
          <w:sz w:val="28"/>
        </w:rPr>
        <w:t>грейдирование</w:t>
      </w:r>
      <w:proofErr w:type="spellEnd"/>
      <w:r>
        <w:rPr>
          <w:sz w:val="28"/>
        </w:rPr>
        <w:t>, текущий ремонт это основные задачи  поставленные перед администрацией на 20</w:t>
      </w:r>
      <w:r w:rsidR="00A66B78">
        <w:rPr>
          <w:sz w:val="28"/>
        </w:rPr>
        <w:t>20</w:t>
      </w:r>
      <w:r>
        <w:rPr>
          <w:sz w:val="28"/>
        </w:rPr>
        <w:t xml:space="preserve"> год.</w:t>
      </w:r>
      <w:r>
        <w:rPr>
          <w:sz w:val="16"/>
        </w:rPr>
        <w:t xml:space="preserve">                                                                                                                                                                                                                                  </w:t>
      </w:r>
    </w:p>
    <w:p w:rsidR="009622C5" w:rsidRDefault="009622C5" w:rsidP="009622C5">
      <w:pPr>
        <w:rPr>
          <w:b/>
          <w:bCs/>
          <w:sz w:val="28"/>
          <w:szCs w:val="28"/>
        </w:rPr>
      </w:pPr>
      <w:r>
        <w:rPr>
          <w:sz w:val="28"/>
          <w:szCs w:val="28"/>
        </w:rPr>
        <w:t xml:space="preserve">                                             8</w:t>
      </w:r>
      <w:r>
        <w:rPr>
          <w:b/>
          <w:bCs/>
          <w:sz w:val="28"/>
          <w:szCs w:val="28"/>
        </w:rPr>
        <w:t>.Образование</w:t>
      </w:r>
    </w:p>
    <w:p w:rsidR="009622C5" w:rsidRDefault="009622C5" w:rsidP="009622C5">
      <w:pPr>
        <w:spacing w:before="100" w:beforeAutospacing="1" w:after="100" w:afterAutospacing="1"/>
        <w:ind w:firstLine="720"/>
        <w:rPr>
          <w:sz w:val="28"/>
          <w:szCs w:val="28"/>
        </w:rPr>
      </w:pPr>
      <w:r>
        <w:rPr>
          <w:sz w:val="28"/>
          <w:szCs w:val="28"/>
        </w:rPr>
        <w:t>Действует 1 средняя общеобразовательная школа. В школе обучается 23 человека.</w:t>
      </w:r>
    </w:p>
    <w:p w:rsidR="009622C5" w:rsidRDefault="009622C5" w:rsidP="009622C5">
      <w:pPr>
        <w:spacing w:before="100" w:beforeAutospacing="1" w:after="100" w:afterAutospacing="1"/>
        <w:rPr>
          <w:sz w:val="28"/>
          <w:szCs w:val="28"/>
        </w:rPr>
      </w:pPr>
      <w:r>
        <w:rPr>
          <w:sz w:val="28"/>
          <w:szCs w:val="28"/>
        </w:rPr>
        <w:t>           В реализации национального проекта «Образование» на территории поселения в школах укреплена материально-техническая база (компьютеризация классов), укреплен преподавательский состав квалифицированными педагогами (аттестация педагогов).</w:t>
      </w:r>
    </w:p>
    <w:p w:rsidR="009622C5" w:rsidRDefault="009622C5" w:rsidP="009622C5">
      <w:pPr>
        <w:spacing w:before="100" w:beforeAutospacing="1"/>
        <w:rPr>
          <w:sz w:val="28"/>
          <w:szCs w:val="28"/>
        </w:rPr>
      </w:pPr>
      <w:r>
        <w:rPr>
          <w:sz w:val="28"/>
          <w:szCs w:val="28"/>
        </w:rPr>
        <w:t>Число учащихся в общеобразовательной школе  уменьшается. Учащиеся  школы принимают активное участие в районных спортивных соревнованиях, участвуют в интеллектуальных районных играх, районных научно-практических конференциях школьников.</w:t>
      </w:r>
    </w:p>
    <w:p w:rsidR="009622C5" w:rsidRDefault="009622C5" w:rsidP="009622C5">
      <w:pPr>
        <w:spacing w:before="100" w:beforeAutospacing="1"/>
        <w:rPr>
          <w:bCs/>
          <w:sz w:val="28"/>
          <w:szCs w:val="28"/>
        </w:rPr>
      </w:pPr>
      <w:r>
        <w:rPr>
          <w:bCs/>
          <w:sz w:val="28"/>
          <w:szCs w:val="28"/>
        </w:rPr>
        <w:t xml:space="preserve">Для качественной работы педагогов, администрацией Первомайского сельсовета организовано своевременное обеспечение льготами. Совместно с социальным педагогом проводятся работы с детьми из неблагополучных семей. </w:t>
      </w:r>
    </w:p>
    <w:p w:rsidR="009622C5" w:rsidRDefault="009622C5" w:rsidP="009622C5">
      <w:pPr>
        <w:rPr>
          <w:sz w:val="28"/>
          <w:szCs w:val="28"/>
        </w:rPr>
      </w:pPr>
      <w:r>
        <w:rPr>
          <w:sz w:val="28"/>
          <w:szCs w:val="28"/>
        </w:rPr>
        <w:t xml:space="preserve">        Осуществляется контроль по обязательному вовлечению  в образовательный процесс детей  школьного возраста, работа с неблагополучными семьями</w:t>
      </w:r>
      <w:proofErr w:type="gramStart"/>
      <w:r>
        <w:rPr>
          <w:sz w:val="28"/>
          <w:szCs w:val="28"/>
        </w:rPr>
        <w:t xml:space="preserve"> ,</w:t>
      </w:r>
      <w:proofErr w:type="gramEnd"/>
      <w:r>
        <w:rPr>
          <w:sz w:val="28"/>
          <w:szCs w:val="28"/>
        </w:rPr>
        <w:t>безнадзорными детьми.</w:t>
      </w:r>
    </w:p>
    <w:p w:rsidR="009622C5" w:rsidRDefault="009622C5" w:rsidP="009622C5">
      <w:pPr>
        <w:rPr>
          <w:sz w:val="28"/>
          <w:szCs w:val="28"/>
        </w:rPr>
      </w:pPr>
      <w:r>
        <w:rPr>
          <w:sz w:val="28"/>
          <w:szCs w:val="28"/>
        </w:rPr>
        <w:t xml:space="preserve">Обеспечен подвоз детей транспортом из отдаленных сел. Организуется ремонт помещения школы. Осуществляется </w:t>
      </w:r>
      <w:proofErr w:type="gramStart"/>
      <w:r>
        <w:rPr>
          <w:sz w:val="28"/>
          <w:szCs w:val="28"/>
        </w:rPr>
        <w:t>контроль  за</w:t>
      </w:r>
      <w:proofErr w:type="gramEnd"/>
      <w:r>
        <w:rPr>
          <w:sz w:val="28"/>
          <w:szCs w:val="28"/>
        </w:rPr>
        <w:t xml:space="preserve">   теплоснабжением (своевременный завоз угля), электроснабжением учреждений образования, своевременной уборки помещений и прилегающих территорий. </w:t>
      </w:r>
    </w:p>
    <w:p w:rsidR="009622C5" w:rsidRDefault="009622C5" w:rsidP="009622C5">
      <w:pPr>
        <w:spacing w:before="100" w:beforeAutospacing="1" w:after="100" w:afterAutospacing="1"/>
        <w:rPr>
          <w:sz w:val="28"/>
          <w:szCs w:val="28"/>
        </w:rPr>
      </w:pPr>
      <w:r>
        <w:rPr>
          <w:sz w:val="28"/>
          <w:szCs w:val="28"/>
        </w:rPr>
        <w:t xml:space="preserve">С неблагополучными семьями ведётся постоянная профилактическая работа, социальной комиссией и ОКДН с участием участкового инспектора и специалистами по охране прав и детства: социальный – патронаж, рейды, наблюдения, беседы с родителями, предложения о необходимости лечения от алкогольной </w:t>
      </w:r>
      <w:proofErr w:type="spellStart"/>
      <w:r>
        <w:rPr>
          <w:sz w:val="28"/>
          <w:szCs w:val="28"/>
        </w:rPr>
        <w:t>зависимости</w:t>
      </w:r>
      <w:proofErr w:type="gramStart"/>
      <w:r>
        <w:rPr>
          <w:sz w:val="28"/>
          <w:szCs w:val="28"/>
        </w:rPr>
        <w:t>.Н</w:t>
      </w:r>
      <w:proofErr w:type="gramEnd"/>
      <w:r>
        <w:rPr>
          <w:sz w:val="28"/>
          <w:szCs w:val="28"/>
        </w:rPr>
        <w:t>еобходима</w:t>
      </w:r>
      <w:proofErr w:type="spellEnd"/>
      <w:r>
        <w:rPr>
          <w:sz w:val="28"/>
          <w:szCs w:val="28"/>
        </w:rPr>
        <w:t xml:space="preserve"> замена кровли и окон школы.</w:t>
      </w:r>
    </w:p>
    <w:p w:rsidR="009622C5" w:rsidRDefault="009622C5" w:rsidP="009622C5">
      <w:pPr>
        <w:spacing w:before="100" w:beforeAutospacing="1" w:after="100" w:afterAutospacing="1"/>
        <w:jc w:val="center"/>
        <w:rPr>
          <w:b/>
          <w:bCs/>
          <w:i/>
          <w:iCs/>
          <w:sz w:val="28"/>
          <w:szCs w:val="28"/>
        </w:rPr>
      </w:pPr>
      <w:r>
        <w:rPr>
          <w:b/>
          <w:bCs/>
          <w:i/>
          <w:iCs/>
          <w:sz w:val="28"/>
          <w:szCs w:val="28"/>
        </w:rPr>
        <w:t xml:space="preserve">9.Здравоохранение                                                                                                                               </w:t>
      </w:r>
    </w:p>
    <w:p w:rsidR="009622C5" w:rsidRDefault="009622C5" w:rsidP="009622C5">
      <w:pPr>
        <w:ind w:firstLine="720"/>
        <w:rPr>
          <w:sz w:val="28"/>
          <w:szCs w:val="28"/>
        </w:rPr>
      </w:pPr>
      <w:r>
        <w:rPr>
          <w:sz w:val="28"/>
          <w:szCs w:val="28"/>
        </w:rPr>
        <w:lastRenderedPageBreak/>
        <w:t xml:space="preserve">Медицинское обслуживание жителей  Первомайского поселения осуществляет  фельдшерско-акушерский пункт в с. </w:t>
      </w:r>
      <w:proofErr w:type="spellStart"/>
      <w:r>
        <w:rPr>
          <w:sz w:val="28"/>
          <w:szCs w:val="28"/>
        </w:rPr>
        <w:t>Кольцовка</w:t>
      </w:r>
      <w:proofErr w:type="spellEnd"/>
      <w:r>
        <w:rPr>
          <w:sz w:val="28"/>
          <w:szCs w:val="28"/>
        </w:rPr>
        <w:t xml:space="preserve"> и </w:t>
      </w:r>
      <w:proofErr w:type="spellStart"/>
      <w:r>
        <w:rPr>
          <w:sz w:val="28"/>
          <w:szCs w:val="28"/>
        </w:rPr>
        <w:t>п</w:t>
      </w:r>
      <w:proofErr w:type="gramStart"/>
      <w:r>
        <w:rPr>
          <w:sz w:val="28"/>
          <w:szCs w:val="28"/>
        </w:rPr>
        <w:t>.Ч</w:t>
      </w:r>
      <w:proofErr w:type="gramEnd"/>
      <w:r>
        <w:rPr>
          <w:sz w:val="28"/>
          <w:szCs w:val="28"/>
        </w:rPr>
        <w:t>ернявский</w:t>
      </w:r>
      <w:proofErr w:type="spellEnd"/>
      <w:r>
        <w:rPr>
          <w:sz w:val="28"/>
          <w:szCs w:val="28"/>
        </w:rPr>
        <w:t>.</w:t>
      </w:r>
    </w:p>
    <w:p w:rsidR="009622C5" w:rsidRDefault="009622C5" w:rsidP="009622C5">
      <w:pPr>
        <w:rPr>
          <w:sz w:val="28"/>
          <w:szCs w:val="28"/>
        </w:rPr>
      </w:pPr>
      <w:r>
        <w:rPr>
          <w:sz w:val="28"/>
          <w:szCs w:val="28"/>
        </w:rPr>
        <w:t xml:space="preserve">         Материально-техническое состояние лечебно-профилактических учреждений улучшается, проведены косметические ремонты    </w:t>
      </w:r>
    </w:p>
    <w:p w:rsidR="009622C5" w:rsidRDefault="009622C5" w:rsidP="009622C5">
      <w:pPr>
        <w:ind w:firstLine="720"/>
        <w:rPr>
          <w:sz w:val="28"/>
          <w:szCs w:val="28"/>
        </w:rPr>
      </w:pPr>
      <w:r>
        <w:rPr>
          <w:sz w:val="28"/>
          <w:szCs w:val="28"/>
        </w:rPr>
        <w:t xml:space="preserve">Охват </w:t>
      </w:r>
      <w:proofErr w:type="spellStart"/>
      <w:r>
        <w:rPr>
          <w:sz w:val="28"/>
          <w:szCs w:val="28"/>
        </w:rPr>
        <w:t>профосмотром</w:t>
      </w:r>
      <w:proofErr w:type="spellEnd"/>
      <w:r>
        <w:rPr>
          <w:sz w:val="28"/>
          <w:szCs w:val="28"/>
        </w:rPr>
        <w:t xml:space="preserve"> составил 90% от общего количества населения, подлежащему профессиональным осмотрам. Охват диспансерным наблюдением составил 100 %. Осуществляется постоянное диспансерное наблюдение за больными сахарным диабетом, бронхиальной астмой, онкологическими больными.</w:t>
      </w:r>
    </w:p>
    <w:p w:rsidR="009622C5" w:rsidRDefault="009622C5" w:rsidP="009622C5">
      <w:pPr>
        <w:ind w:firstLine="720"/>
        <w:rPr>
          <w:sz w:val="28"/>
          <w:szCs w:val="28"/>
        </w:rPr>
      </w:pPr>
      <w:r>
        <w:rPr>
          <w:sz w:val="28"/>
          <w:szCs w:val="28"/>
        </w:rPr>
        <w:t xml:space="preserve">План профилактических прививок выполнен на 100 %. </w:t>
      </w:r>
    </w:p>
    <w:p w:rsidR="009622C5" w:rsidRDefault="009622C5" w:rsidP="009622C5">
      <w:pPr>
        <w:ind w:firstLine="720"/>
        <w:rPr>
          <w:sz w:val="28"/>
          <w:szCs w:val="28"/>
        </w:rPr>
      </w:pPr>
      <w:r>
        <w:rPr>
          <w:sz w:val="28"/>
          <w:szCs w:val="28"/>
        </w:rPr>
        <w:t>В результате проводимых мероприятий понизилась заболеваемость острыми кишечными инфекциями.</w:t>
      </w:r>
    </w:p>
    <w:p w:rsidR="009622C5" w:rsidRDefault="009622C5" w:rsidP="009622C5">
      <w:pPr>
        <w:tabs>
          <w:tab w:val="left" w:pos="2955"/>
        </w:tabs>
        <w:jc w:val="both"/>
        <w:rPr>
          <w:b/>
          <w:bCs/>
          <w:sz w:val="28"/>
          <w:szCs w:val="28"/>
        </w:rPr>
      </w:pPr>
      <w:r>
        <w:rPr>
          <w:sz w:val="28"/>
          <w:szCs w:val="28"/>
        </w:rPr>
        <w:t xml:space="preserve">Материально-техническое состояние лечебно-профилактического учреждения ухудшается, </w:t>
      </w:r>
      <w:proofErr w:type="spellStart"/>
      <w:r>
        <w:rPr>
          <w:sz w:val="28"/>
          <w:szCs w:val="28"/>
        </w:rPr>
        <w:t>требуюется</w:t>
      </w:r>
      <w:proofErr w:type="spellEnd"/>
      <w:r>
        <w:rPr>
          <w:sz w:val="28"/>
          <w:szCs w:val="28"/>
        </w:rPr>
        <w:t xml:space="preserve"> капитальный ремонт.</w:t>
      </w:r>
    </w:p>
    <w:p w:rsidR="009622C5" w:rsidRDefault="009622C5" w:rsidP="009622C5">
      <w:pPr>
        <w:ind w:firstLine="720"/>
        <w:jc w:val="both"/>
        <w:rPr>
          <w:b/>
          <w:bCs/>
          <w:sz w:val="28"/>
          <w:szCs w:val="28"/>
        </w:rPr>
      </w:pPr>
      <w:r>
        <w:rPr>
          <w:sz w:val="28"/>
          <w:szCs w:val="28"/>
        </w:rPr>
        <w:t>В Первомайском поселении высок уровень общей заболеваемости населения. В первую очередь вызывает опасения возрастающее число больных гипертонией и бронхиальной астмой.  Тревожным является факт увеличения заболеваемости среди детей и подростков до 14 лет.</w:t>
      </w:r>
    </w:p>
    <w:p w:rsidR="009622C5" w:rsidRDefault="009622C5" w:rsidP="009622C5">
      <w:pPr>
        <w:ind w:firstLine="720"/>
        <w:jc w:val="both"/>
        <w:rPr>
          <w:b/>
          <w:bCs/>
          <w:sz w:val="28"/>
          <w:szCs w:val="28"/>
        </w:rPr>
      </w:pPr>
      <w:r>
        <w:rPr>
          <w:sz w:val="28"/>
          <w:szCs w:val="28"/>
        </w:rPr>
        <w:t xml:space="preserve">Эффективность предоставления и оказания медицинских услуг существенно снижается в условиях значительного износа основных фондов медицинских учреждений, степень которых иногда превышает 50%. Одной из проблем представляется недостаточное материально-техническое оснащение лечебных учреждений. </w:t>
      </w:r>
    </w:p>
    <w:p w:rsidR="009622C5" w:rsidRDefault="009622C5" w:rsidP="009622C5">
      <w:pPr>
        <w:tabs>
          <w:tab w:val="left" w:pos="2955"/>
        </w:tabs>
        <w:rPr>
          <w:bCs/>
          <w:sz w:val="28"/>
          <w:szCs w:val="28"/>
        </w:rPr>
      </w:pPr>
      <w:r>
        <w:rPr>
          <w:bCs/>
          <w:sz w:val="28"/>
          <w:szCs w:val="28"/>
        </w:rPr>
        <w:t xml:space="preserve">Проводится ежегодная вакцинация населения  против гриппа  и гепатита, в учреждении детского сада проводится ежедневный осмотр детей, всегда имеются в продаже лекарственные препараты первой необходимости. </w:t>
      </w:r>
    </w:p>
    <w:p w:rsidR="009622C5" w:rsidRDefault="009622C5" w:rsidP="009622C5">
      <w:pPr>
        <w:tabs>
          <w:tab w:val="left" w:pos="2955"/>
        </w:tabs>
        <w:rPr>
          <w:bCs/>
          <w:sz w:val="28"/>
          <w:szCs w:val="28"/>
        </w:rPr>
      </w:pPr>
    </w:p>
    <w:p w:rsidR="009622C5" w:rsidRDefault="009622C5" w:rsidP="009622C5">
      <w:pPr>
        <w:tabs>
          <w:tab w:val="left" w:pos="3570"/>
          <w:tab w:val="left" w:pos="3630"/>
        </w:tabs>
        <w:jc w:val="center"/>
        <w:rPr>
          <w:b/>
          <w:bCs/>
          <w:i/>
          <w:iCs/>
          <w:sz w:val="28"/>
          <w:szCs w:val="24"/>
        </w:rPr>
      </w:pPr>
      <w:r>
        <w:rPr>
          <w:bCs/>
          <w:i/>
          <w:iCs/>
          <w:sz w:val="28"/>
          <w:szCs w:val="28"/>
        </w:rPr>
        <w:t xml:space="preserve">                   10  </w:t>
      </w:r>
      <w:r>
        <w:rPr>
          <w:b/>
          <w:bCs/>
          <w:i/>
          <w:iCs/>
          <w:sz w:val="28"/>
        </w:rPr>
        <w:t xml:space="preserve">Землеустройство, </w:t>
      </w:r>
      <w:proofErr w:type="spellStart"/>
      <w:r>
        <w:rPr>
          <w:b/>
          <w:bCs/>
          <w:i/>
          <w:iCs/>
          <w:sz w:val="28"/>
        </w:rPr>
        <w:t>владение</w:t>
      </w:r>
      <w:proofErr w:type="gramStart"/>
      <w:r>
        <w:rPr>
          <w:b/>
          <w:bCs/>
          <w:i/>
          <w:iCs/>
          <w:sz w:val="28"/>
        </w:rPr>
        <w:t>,п</w:t>
      </w:r>
      <w:proofErr w:type="gramEnd"/>
      <w:r>
        <w:rPr>
          <w:b/>
          <w:bCs/>
          <w:i/>
          <w:iCs/>
          <w:sz w:val="28"/>
        </w:rPr>
        <w:t>ользование</w:t>
      </w:r>
      <w:proofErr w:type="spellEnd"/>
      <w:r>
        <w:rPr>
          <w:b/>
          <w:bCs/>
          <w:i/>
          <w:iCs/>
          <w:sz w:val="28"/>
        </w:rPr>
        <w:t xml:space="preserve"> и распоряжение </w:t>
      </w:r>
      <w:proofErr w:type="spellStart"/>
      <w:r>
        <w:rPr>
          <w:b/>
          <w:bCs/>
          <w:i/>
          <w:iCs/>
          <w:sz w:val="28"/>
        </w:rPr>
        <w:t>имуществом,находящимся</w:t>
      </w:r>
      <w:proofErr w:type="spellEnd"/>
      <w:r>
        <w:rPr>
          <w:b/>
          <w:bCs/>
          <w:i/>
          <w:iCs/>
          <w:sz w:val="28"/>
        </w:rPr>
        <w:t xml:space="preserve"> в</w:t>
      </w:r>
      <w:r>
        <w:rPr>
          <w:b/>
          <w:bCs/>
          <w:i/>
          <w:iCs/>
          <w:sz w:val="28"/>
          <w:u w:val="single"/>
        </w:rPr>
        <w:t xml:space="preserve"> </w:t>
      </w:r>
      <w:r>
        <w:rPr>
          <w:b/>
          <w:bCs/>
          <w:i/>
          <w:iCs/>
          <w:sz w:val="28"/>
        </w:rPr>
        <w:t>муниципальной собственности МО</w:t>
      </w:r>
    </w:p>
    <w:p w:rsidR="009622C5" w:rsidRDefault="009622C5" w:rsidP="009622C5">
      <w:pPr>
        <w:tabs>
          <w:tab w:val="left" w:pos="3570"/>
          <w:tab w:val="left" w:pos="3630"/>
        </w:tabs>
        <w:jc w:val="center"/>
        <w:rPr>
          <w:sz w:val="28"/>
        </w:rPr>
      </w:pPr>
      <w:r>
        <w:rPr>
          <w:sz w:val="28"/>
        </w:rPr>
        <w:t xml:space="preserve">      Общая площадь земельного фонда поселения в границах муниципального образования по состоянию на 1 января 2018 года составляет 47839га., из них:</w:t>
      </w:r>
    </w:p>
    <w:p w:rsidR="009622C5" w:rsidRDefault="009622C5" w:rsidP="009622C5">
      <w:pPr>
        <w:numPr>
          <w:ilvl w:val="0"/>
          <w:numId w:val="2"/>
        </w:numPr>
        <w:snapToGrid/>
        <w:rPr>
          <w:sz w:val="28"/>
        </w:rPr>
      </w:pPr>
      <w:r>
        <w:rPr>
          <w:sz w:val="28"/>
        </w:rPr>
        <w:t>земли населенных пунктов 232 га;</w:t>
      </w:r>
    </w:p>
    <w:p w:rsidR="009622C5" w:rsidRDefault="009622C5" w:rsidP="009622C5">
      <w:pPr>
        <w:numPr>
          <w:ilvl w:val="0"/>
          <w:numId w:val="2"/>
        </w:numPr>
        <w:snapToGrid/>
        <w:rPr>
          <w:sz w:val="28"/>
        </w:rPr>
      </w:pPr>
      <w:r>
        <w:rPr>
          <w:sz w:val="28"/>
        </w:rPr>
        <w:t xml:space="preserve">земли промышленности, </w:t>
      </w:r>
      <w:proofErr w:type="spellStart"/>
      <w:r>
        <w:rPr>
          <w:sz w:val="28"/>
        </w:rPr>
        <w:t>энергет</w:t>
      </w:r>
      <w:proofErr w:type="spellEnd"/>
      <w:r>
        <w:rPr>
          <w:sz w:val="28"/>
        </w:rPr>
        <w:t xml:space="preserve">., транспорта </w:t>
      </w:r>
      <w:proofErr w:type="spellStart"/>
      <w:r>
        <w:rPr>
          <w:sz w:val="28"/>
        </w:rPr>
        <w:t>и.т.д</w:t>
      </w:r>
      <w:proofErr w:type="spellEnd"/>
      <w:r>
        <w:rPr>
          <w:sz w:val="28"/>
        </w:rPr>
        <w:t>. 24 га</w:t>
      </w:r>
    </w:p>
    <w:p w:rsidR="009622C5" w:rsidRDefault="009622C5" w:rsidP="009622C5">
      <w:pPr>
        <w:numPr>
          <w:ilvl w:val="0"/>
          <w:numId w:val="2"/>
        </w:numPr>
        <w:snapToGrid/>
        <w:rPr>
          <w:sz w:val="28"/>
        </w:rPr>
      </w:pPr>
      <w:r>
        <w:rPr>
          <w:sz w:val="28"/>
        </w:rPr>
        <w:t>земли сельскохозяйственного назначения 37769 га.</w:t>
      </w:r>
    </w:p>
    <w:p w:rsidR="009622C5" w:rsidRDefault="009622C5" w:rsidP="009622C5">
      <w:pPr>
        <w:rPr>
          <w:sz w:val="28"/>
        </w:rPr>
      </w:pPr>
      <w:r>
        <w:rPr>
          <w:sz w:val="28"/>
        </w:rPr>
        <w:t xml:space="preserve">       </w:t>
      </w:r>
      <w:proofErr w:type="gramStart"/>
      <w:r>
        <w:rPr>
          <w:sz w:val="28"/>
        </w:rPr>
        <w:t>Понижается количество поступлений земельного налога с участников долевой собственности составлен</w:t>
      </w:r>
      <w:proofErr w:type="gramEnd"/>
      <w:r>
        <w:rPr>
          <w:sz w:val="28"/>
        </w:rPr>
        <w:t xml:space="preserve"> и ведется реестр собственников земельных участков, реестр собственников недвижимости, расположенных на земельных участках. В связи с </w:t>
      </w:r>
      <w:proofErr w:type="gramStart"/>
      <w:r>
        <w:rPr>
          <w:sz w:val="28"/>
        </w:rPr>
        <w:t>тем</w:t>
      </w:r>
      <w:proofErr w:type="gramEnd"/>
      <w:r>
        <w:rPr>
          <w:sz w:val="28"/>
        </w:rPr>
        <w:t xml:space="preserve"> что земли сельхоз назначения на территории МО не обрабатываются  на протяжении  десяти лет они полностью пришли в негодность  большое количество собственников отказались от права собственности на землю и </w:t>
      </w:r>
      <w:proofErr w:type="spellStart"/>
      <w:r>
        <w:rPr>
          <w:sz w:val="28"/>
        </w:rPr>
        <w:t>колличество</w:t>
      </w:r>
      <w:proofErr w:type="spellEnd"/>
      <w:r>
        <w:rPr>
          <w:sz w:val="28"/>
        </w:rPr>
        <w:t xml:space="preserve"> отказников </w:t>
      </w:r>
      <w:proofErr w:type="spellStart"/>
      <w:r>
        <w:rPr>
          <w:sz w:val="28"/>
        </w:rPr>
        <w:t>постояно</w:t>
      </w:r>
      <w:proofErr w:type="spellEnd"/>
      <w:r>
        <w:rPr>
          <w:sz w:val="28"/>
        </w:rPr>
        <w:t xml:space="preserve"> растет.</w:t>
      </w:r>
    </w:p>
    <w:p w:rsidR="009622C5" w:rsidRDefault="009622C5" w:rsidP="009622C5">
      <w:pPr>
        <w:rPr>
          <w:sz w:val="28"/>
        </w:rPr>
      </w:pPr>
      <w:r>
        <w:rPr>
          <w:sz w:val="28"/>
        </w:rPr>
        <w:t>Задачи</w:t>
      </w:r>
      <w:proofErr w:type="gramStart"/>
      <w:r>
        <w:rPr>
          <w:sz w:val="28"/>
        </w:rPr>
        <w:t xml:space="preserve"> :</w:t>
      </w:r>
      <w:proofErr w:type="gramEnd"/>
      <w:r>
        <w:rPr>
          <w:sz w:val="28"/>
        </w:rPr>
        <w:t xml:space="preserve"> </w:t>
      </w:r>
    </w:p>
    <w:p w:rsidR="009622C5" w:rsidRDefault="009622C5" w:rsidP="009622C5">
      <w:pPr>
        <w:numPr>
          <w:ilvl w:val="0"/>
          <w:numId w:val="2"/>
        </w:numPr>
        <w:snapToGrid/>
        <w:rPr>
          <w:sz w:val="28"/>
        </w:rPr>
      </w:pPr>
      <w:r>
        <w:rPr>
          <w:sz w:val="28"/>
        </w:rPr>
        <w:lastRenderedPageBreak/>
        <w:t>провести инвентаризацию фактически занятых земельных участков                                                                                                                     предоставлять земельные участки под строительство исключительно на торгах (конкурсах, аукционах)</w:t>
      </w:r>
    </w:p>
    <w:p w:rsidR="009622C5" w:rsidRDefault="009622C5" w:rsidP="009622C5">
      <w:pPr>
        <w:numPr>
          <w:ilvl w:val="0"/>
          <w:numId w:val="2"/>
        </w:numPr>
        <w:snapToGrid/>
        <w:rPr>
          <w:sz w:val="28"/>
        </w:rPr>
      </w:pPr>
      <w:r>
        <w:rPr>
          <w:sz w:val="28"/>
        </w:rPr>
        <w:t xml:space="preserve">обеспечить принятие правил застройки земель поселений с максимальным определением градостроительных </w:t>
      </w:r>
      <w:proofErr w:type="spellStart"/>
      <w:r>
        <w:rPr>
          <w:sz w:val="28"/>
        </w:rPr>
        <w:t>регламентов</w:t>
      </w:r>
      <w:proofErr w:type="gramStart"/>
      <w:r>
        <w:rPr>
          <w:sz w:val="28"/>
        </w:rPr>
        <w:t>,п</w:t>
      </w:r>
      <w:proofErr w:type="gramEnd"/>
      <w:r>
        <w:rPr>
          <w:sz w:val="28"/>
        </w:rPr>
        <w:t>равил</w:t>
      </w:r>
      <w:proofErr w:type="spellEnd"/>
      <w:r>
        <w:rPr>
          <w:sz w:val="28"/>
        </w:rPr>
        <w:t xml:space="preserve"> землепользования и застройки </w:t>
      </w:r>
      <w:proofErr w:type="spellStart"/>
      <w:r>
        <w:rPr>
          <w:sz w:val="28"/>
        </w:rPr>
        <w:t>территории,резервирование</w:t>
      </w:r>
      <w:proofErr w:type="spellEnd"/>
      <w:r>
        <w:rPr>
          <w:sz w:val="28"/>
        </w:rPr>
        <w:t xml:space="preserve"> и </w:t>
      </w:r>
      <w:proofErr w:type="spellStart"/>
      <w:r>
        <w:rPr>
          <w:sz w:val="28"/>
        </w:rPr>
        <w:t>изъятие,в</w:t>
      </w:r>
      <w:proofErr w:type="spellEnd"/>
      <w:r>
        <w:rPr>
          <w:sz w:val="28"/>
        </w:rPr>
        <w:t xml:space="preserve"> том числе путем </w:t>
      </w:r>
      <w:proofErr w:type="spellStart"/>
      <w:r>
        <w:rPr>
          <w:sz w:val="28"/>
        </w:rPr>
        <w:t>выкупа,земельных</w:t>
      </w:r>
      <w:proofErr w:type="spellEnd"/>
      <w:r>
        <w:rPr>
          <w:sz w:val="28"/>
        </w:rPr>
        <w:t xml:space="preserve"> участков для муниципальных нужд.</w:t>
      </w:r>
    </w:p>
    <w:p w:rsidR="009622C5" w:rsidRDefault="009622C5" w:rsidP="009622C5">
      <w:pPr>
        <w:numPr>
          <w:ilvl w:val="0"/>
          <w:numId w:val="2"/>
        </w:numPr>
        <w:snapToGrid/>
        <w:rPr>
          <w:sz w:val="28"/>
        </w:rPr>
      </w:pPr>
      <w:r>
        <w:rPr>
          <w:sz w:val="28"/>
        </w:rPr>
        <w:t xml:space="preserve">осуществлять земельный </w:t>
      </w:r>
      <w:proofErr w:type="gramStart"/>
      <w:r>
        <w:rPr>
          <w:sz w:val="28"/>
        </w:rPr>
        <w:t>контроль за</w:t>
      </w:r>
      <w:proofErr w:type="gramEnd"/>
      <w:r>
        <w:rPr>
          <w:sz w:val="28"/>
        </w:rPr>
        <w:t xml:space="preserve"> использованием земель.</w:t>
      </w:r>
    </w:p>
    <w:p w:rsidR="009622C5" w:rsidRDefault="009622C5" w:rsidP="009622C5">
      <w:pPr>
        <w:numPr>
          <w:ilvl w:val="0"/>
          <w:numId w:val="2"/>
        </w:numPr>
        <w:snapToGrid/>
        <w:rPr>
          <w:sz w:val="28"/>
        </w:rPr>
      </w:pPr>
      <w:r>
        <w:rPr>
          <w:sz w:val="28"/>
        </w:rPr>
        <w:t xml:space="preserve">формировать институт собственников земли как приоритетной формы землепользования                                                                                                                                                                                                                                                                         </w:t>
      </w:r>
    </w:p>
    <w:p w:rsidR="009622C5" w:rsidRDefault="009622C5" w:rsidP="009622C5">
      <w:pPr>
        <w:numPr>
          <w:ilvl w:val="0"/>
          <w:numId w:val="2"/>
        </w:numPr>
        <w:snapToGrid/>
        <w:rPr>
          <w:sz w:val="28"/>
        </w:rPr>
      </w:pPr>
      <w:r>
        <w:rPr>
          <w:sz w:val="28"/>
        </w:rPr>
        <w:t>увеличение доходной части бюджета сельского поселения от продажи и предоставления в аренду муниципального  имущества и земли;</w:t>
      </w:r>
    </w:p>
    <w:p w:rsidR="009622C5" w:rsidRDefault="009622C5" w:rsidP="009622C5">
      <w:pPr>
        <w:numPr>
          <w:ilvl w:val="0"/>
          <w:numId w:val="2"/>
        </w:numPr>
        <w:snapToGrid/>
        <w:rPr>
          <w:sz w:val="28"/>
        </w:rPr>
      </w:pPr>
      <w:r>
        <w:rPr>
          <w:sz w:val="28"/>
        </w:rPr>
        <w:t>повышение эффективности использования муниципального имущества.</w:t>
      </w:r>
    </w:p>
    <w:p w:rsidR="009622C5" w:rsidRDefault="009622C5" w:rsidP="009622C5">
      <w:pPr>
        <w:rPr>
          <w:sz w:val="28"/>
        </w:rPr>
      </w:pPr>
    </w:p>
    <w:p w:rsidR="009622C5" w:rsidRDefault="009622C5" w:rsidP="009622C5">
      <w:pPr>
        <w:jc w:val="both"/>
        <w:rPr>
          <w:bCs/>
          <w:sz w:val="28"/>
          <w:szCs w:val="28"/>
        </w:rPr>
      </w:pPr>
      <w:r>
        <w:rPr>
          <w:sz w:val="28"/>
          <w:szCs w:val="28"/>
        </w:rPr>
        <w:t xml:space="preserve">            </w:t>
      </w:r>
    </w:p>
    <w:p w:rsidR="009622C5" w:rsidRDefault="009622C5" w:rsidP="009622C5">
      <w:pPr>
        <w:ind w:left="708"/>
        <w:jc w:val="center"/>
        <w:rPr>
          <w:b/>
          <w:bCs/>
          <w:i/>
          <w:iCs/>
          <w:sz w:val="28"/>
          <w:szCs w:val="28"/>
        </w:rPr>
      </w:pPr>
      <w:r>
        <w:rPr>
          <w:b/>
          <w:bCs/>
          <w:i/>
          <w:iCs/>
          <w:sz w:val="28"/>
          <w:szCs w:val="28"/>
        </w:rPr>
        <w:t>11.Производство продукции полеводства и животноводства.</w:t>
      </w:r>
    </w:p>
    <w:p w:rsidR="009622C5" w:rsidRDefault="009622C5" w:rsidP="009622C5">
      <w:pPr>
        <w:ind w:firstLine="709"/>
        <w:jc w:val="both"/>
        <w:rPr>
          <w:color w:val="000000"/>
          <w:sz w:val="28"/>
          <w:szCs w:val="28"/>
        </w:rPr>
      </w:pPr>
      <w:r>
        <w:rPr>
          <w:color w:val="000000"/>
          <w:sz w:val="28"/>
          <w:szCs w:val="28"/>
        </w:rPr>
        <w:t xml:space="preserve">Сельскохозяйственная продукция в поселении производится   личными подсобными хозяйствами. По состоянию на 1 июля 2017 года в Первомайском сельском поселении  156 хозяйств из них только 43 ведут личное подсобное хозяйство. Подводя итог проведенной </w:t>
      </w:r>
      <w:proofErr w:type="spellStart"/>
      <w:r>
        <w:rPr>
          <w:color w:val="000000"/>
          <w:sz w:val="28"/>
          <w:szCs w:val="28"/>
        </w:rPr>
        <w:t>похозяйственной</w:t>
      </w:r>
      <w:proofErr w:type="spellEnd"/>
      <w:r>
        <w:rPr>
          <w:color w:val="000000"/>
          <w:sz w:val="28"/>
          <w:szCs w:val="28"/>
        </w:rPr>
        <w:t xml:space="preserve"> переписи,  поголовье КРС   уменьшается.</w:t>
      </w:r>
    </w:p>
    <w:p w:rsidR="009622C5" w:rsidRDefault="009622C5" w:rsidP="009622C5">
      <w:pPr>
        <w:ind w:firstLine="709"/>
        <w:jc w:val="both"/>
        <w:rPr>
          <w:color w:val="000000"/>
          <w:sz w:val="28"/>
          <w:szCs w:val="28"/>
        </w:rPr>
      </w:pPr>
      <w:r>
        <w:rPr>
          <w:color w:val="000000"/>
          <w:sz w:val="28"/>
          <w:szCs w:val="28"/>
        </w:rPr>
        <w:t>Сельскохозяйственную продукцию производят личные подсобные хозяйства граждан.</w:t>
      </w:r>
    </w:p>
    <w:p w:rsidR="009622C5" w:rsidRDefault="009622C5" w:rsidP="009622C5">
      <w:pPr>
        <w:ind w:firstLine="709"/>
        <w:jc w:val="both"/>
        <w:rPr>
          <w:color w:val="000000"/>
          <w:sz w:val="28"/>
          <w:szCs w:val="28"/>
        </w:rPr>
      </w:pPr>
      <w:r>
        <w:rPr>
          <w:color w:val="000000"/>
          <w:sz w:val="28"/>
          <w:szCs w:val="28"/>
        </w:rPr>
        <w:t xml:space="preserve">    Сельское хозяйство  для  населенных пунктов Первомайского сельсовета является почти единственным видом производственной деятельности и источником заработка для населения. </w:t>
      </w:r>
    </w:p>
    <w:p w:rsidR="009622C5" w:rsidRDefault="009622C5" w:rsidP="009622C5">
      <w:pPr>
        <w:ind w:firstLine="709"/>
        <w:jc w:val="both"/>
        <w:rPr>
          <w:color w:val="FF0000"/>
          <w:sz w:val="28"/>
          <w:szCs w:val="28"/>
        </w:rPr>
      </w:pPr>
      <w:r>
        <w:rPr>
          <w:color w:val="000000"/>
          <w:sz w:val="28"/>
          <w:szCs w:val="28"/>
        </w:rPr>
        <w:t xml:space="preserve">Наибольшее развитие в поселении получили мясо - молочное животноводство. </w:t>
      </w:r>
    </w:p>
    <w:p w:rsidR="009622C5" w:rsidRDefault="009622C5" w:rsidP="009622C5">
      <w:pPr>
        <w:tabs>
          <w:tab w:val="left" w:pos="2190"/>
        </w:tabs>
        <w:rPr>
          <w:sz w:val="28"/>
          <w:szCs w:val="28"/>
        </w:rPr>
      </w:pPr>
      <w:r>
        <w:rPr>
          <w:sz w:val="28"/>
          <w:szCs w:val="28"/>
        </w:rPr>
        <w:t xml:space="preserve">   </w:t>
      </w:r>
      <w:r>
        <w:rPr>
          <w:sz w:val="28"/>
          <w:szCs w:val="28"/>
        </w:rPr>
        <w:tab/>
      </w:r>
    </w:p>
    <w:p w:rsidR="009622C5" w:rsidRDefault="009622C5" w:rsidP="009622C5">
      <w:pPr>
        <w:pStyle w:val="2"/>
        <w:tabs>
          <w:tab w:val="num" w:pos="1260"/>
        </w:tabs>
        <w:spacing w:before="0" w:line="360" w:lineRule="auto"/>
        <w:ind w:left="567"/>
        <w:jc w:val="center"/>
        <w:rPr>
          <w:rFonts w:ascii="Times New Roman" w:eastAsia="Arial Unicode MS" w:hAnsi="Times New Roman"/>
          <w:color w:val="000000"/>
          <w:szCs w:val="26"/>
        </w:rPr>
      </w:pPr>
      <w:r>
        <w:rPr>
          <w:rFonts w:ascii="Times New Roman" w:hAnsi="Times New Roman"/>
          <w:i w:val="0"/>
          <w:iCs w:val="0"/>
          <w:color w:val="000000"/>
        </w:rPr>
        <w:t>13.Проблемы развития поселения</w:t>
      </w:r>
    </w:p>
    <w:p w:rsidR="009622C5" w:rsidRDefault="009622C5" w:rsidP="009622C5">
      <w:pPr>
        <w:spacing w:line="360" w:lineRule="auto"/>
        <w:ind w:firstLine="567"/>
        <w:jc w:val="both"/>
        <w:rPr>
          <w:sz w:val="28"/>
          <w:szCs w:val="28"/>
          <w:u w:val="single"/>
        </w:rPr>
      </w:pPr>
      <w:r>
        <w:rPr>
          <w:sz w:val="28"/>
          <w:szCs w:val="28"/>
        </w:rPr>
        <w:t>Основными проблемами развития поселения являются</w:t>
      </w:r>
      <w:r>
        <w:rPr>
          <w:sz w:val="28"/>
          <w:szCs w:val="28"/>
          <w:u w:val="single"/>
        </w:rPr>
        <w:t>:</w:t>
      </w:r>
    </w:p>
    <w:p w:rsidR="009622C5" w:rsidRDefault="009622C5" w:rsidP="009622C5">
      <w:pPr>
        <w:spacing w:line="360" w:lineRule="auto"/>
        <w:jc w:val="both"/>
        <w:rPr>
          <w:sz w:val="28"/>
          <w:szCs w:val="28"/>
        </w:rPr>
      </w:pPr>
      <w:r>
        <w:rPr>
          <w:sz w:val="28"/>
          <w:szCs w:val="28"/>
        </w:rPr>
        <w:t>Недостаток рабочих мест</w:t>
      </w:r>
    </w:p>
    <w:p w:rsidR="009622C5" w:rsidRDefault="009622C5" w:rsidP="009622C5">
      <w:pPr>
        <w:spacing w:line="360" w:lineRule="auto"/>
        <w:jc w:val="both"/>
        <w:rPr>
          <w:sz w:val="28"/>
          <w:szCs w:val="28"/>
        </w:rPr>
      </w:pPr>
      <w:r>
        <w:rPr>
          <w:sz w:val="28"/>
          <w:szCs w:val="28"/>
        </w:rPr>
        <w:t xml:space="preserve"> Недостаточное бюджетное финансирование; </w:t>
      </w:r>
    </w:p>
    <w:p w:rsidR="009622C5" w:rsidRDefault="009622C5" w:rsidP="009622C5">
      <w:pPr>
        <w:spacing w:line="360" w:lineRule="auto"/>
        <w:jc w:val="both"/>
        <w:rPr>
          <w:sz w:val="28"/>
          <w:szCs w:val="28"/>
        </w:rPr>
      </w:pPr>
      <w:r>
        <w:rPr>
          <w:sz w:val="28"/>
          <w:szCs w:val="28"/>
        </w:rPr>
        <w:t>Проблемы развития систем жизнеобеспечения связаны с высоким уровнем физического износа производственных, социально-культурных и объектов коммунального хозяйства, отсутствие строительства нового жилья, потребностью в капитальном ремонте жилого фонда, дренажной системы;</w:t>
      </w:r>
    </w:p>
    <w:p w:rsidR="009622C5" w:rsidRDefault="009622C5" w:rsidP="009622C5">
      <w:pPr>
        <w:spacing w:line="360" w:lineRule="auto"/>
        <w:jc w:val="both"/>
        <w:rPr>
          <w:sz w:val="28"/>
          <w:szCs w:val="28"/>
        </w:rPr>
      </w:pPr>
      <w:r>
        <w:rPr>
          <w:sz w:val="28"/>
          <w:szCs w:val="28"/>
        </w:rPr>
        <w:t xml:space="preserve"> Неудовлетворительное состояние муниципальных дорог;</w:t>
      </w:r>
    </w:p>
    <w:p w:rsidR="009622C5" w:rsidRDefault="009622C5" w:rsidP="009622C5">
      <w:pPr>
        <w:spacing w:line="360" w:lineRule="auto"/>
        <w:jc w:val="both"/>
        <w:rPr>
          <w:sz w:val="28"/>
          <w:szCs w:val="28"/>
        </w:rPr>
      </w:pPr>
      <w:r>
        <w:rPr>
          <w:sz w:val="28"/>
          <w:szCs w:val="28"/>
        </w:rPr>
        <w:lastRenderedPageBreak/>
        <w:t xml:space="preserve"> Износ материально-технической базы образовательных учреждений – требуется проведение поддерживающих ремонтов;</w:t>
      </w:r>
    </w:p>
    <w:p w:rsidR="009622C5" w:rsidRDefault="009622C5" w:rsidP="009622C5">
      <w:pPr>
        <w:spacing w:line="360" w:lineRule="auto"/>
        <w:jc w:val="both"/>
        <w:rPr>
          <w:sz w:val="28"/>
          <w:szCs w:val="28"/>
        </w:rPr>
      </w:pPr>
      <w:r>
        <w:rPr>
          <w:sz w:val="28"/>
          <w:szCs w:val="28"/>
        </w:rPr>
        <w:t xml:space="preserve"> Потребность в ремонте учреждений здравоохранения.</w:t>
      </w:r>
    </w:p>
    <w:p w:rsidR="009622C5" w:rsidRDefault="009622C5" w:rsidP="009622C5">
      <w:pPr>
        <w:pStyle w:val="a7"/>
        <w:ind w:left="0"/>
        <w:jc w:val="both"/>
        <w:rPr>
          <w:sz w:val="28"/>
          <w:szCs w:val="28"/>
        </w:rPr>
      </w:pPr>
      <w:r>
        <w:rPr>
          <w:sz w:val="28"/>
          <w:szCs w:val="28"/>
        </w:rPr>
        <w:t xml:space="preserve">На данный момент необходима замена дверей запасных выходов на ПВХ в  Доме культуры. Бюджет Первомайского сельсовета является дотационным на 95 %, в связи с этим отсутствует финансовая возможность для подготовки </w:t>
      </w:r>
      <w:proofErr w:type="spellStart"/>
      <w:r>
        <w:rPr>
          <w:sz w:val="28"/>
          <w:szCs w:val="28"/>
        </w:rPr>
        <w:t>проектно</w:t>
      </w:r>
      <w:proofErr w:type="spellEnd"/>
      <w:r>
        <w:rPr>
          <w:sz w:val="28"/>
          <w:szCs w:val="28"/>
        </w:rPr>
        <w:t xml:space="preserve"> – сметной документации на ремонт объектов и участия в областных целевых программах на условиях </w:t>
      </w:r>
      <w:proofErr w:type="spellStart"/>
      <w:r>
        <w:rPr>
          <w:sz w:val="28"/>
          <w:szCs w:val="28"/>
        </w:rPr>
        <w:t>софинансирования</w:t>
      </w:r>
      <w:proofErr w:type="spellEnd"/>
      <w:r>
        <w:rPr>
          <w:sz w:val="28"/>
          <w:szCs w:val="28"/>
        </w:rPr>
        <w:t xml:space="preserve">.  Необходимо провести ремонт дороги по ул. Энергетиков в </w:t>
      </w:r>
      <w:proofErr w:type="spellStart"/>
      <w:r>
        <w:rPr>
          <w:sz w:val="28"/>
          <w:szCs w:val="28"/>
        </w:rPr>
        <w:t>с</w:t>
      </w:r>
      <w:proofErr w:type="gramStart"/>
      <w:r>
        <w:rPr>
          <w:sz w:val="28"/>
          <w:szCs w:val="28"/>
        </w:rPr>
        <w:t>.К</w:t>
      </w:r>
      <w:proofErr w:type="gramEnd"/>
      <w:r>
        <w:rPr>
          <w:sz w:val="28"/>
          <w:szCs w:val="28"/>
        </w:rPr>
        <w:t>ольцовка</w:t>
      </w:r>
      <w:proofErr w:type="spellEnd"/>
      <w:r>
        <w:rPr>
          <w:sz w:val="28"/>
          <w:szCs w:val="28"/>
        </w:rPr>
        <w:t xml:space="preserve">. </w:t>
      </w:r>
    </w:p>
    <w:p w:rsidR="009622C5" w:rsidRDefault="009622C5" w:rsidP="009622C5">
      <w:pPr>
        <w:jc w:val="both"/>
        <w:rPr>
          <w:sz w:val="28"/>
          <w:szCs w:val="28"/>
        </w:rPr>
      </w:pPr>
      <w:r>
        <w:rPr>
          <w:sz w:val="28"/>
          <w:szCs w:val="28"/>
        </w:rPr>
        <w:t xml:space="preserve"> Необходимо приобретение спортивного инвентаря.</w:t>
      </w:r>
    </w:p>
    <w:p w:rsidR="009622C5" w:rsidRDefault="009622C5" w:rsidP="009622C5">
      <w:pPr>
        <w:ind w:left="840"/>
        <w:jc w:val="both"/>
        <w:rPr>
          <w:sz w:val="28"/>
          <w:szCs w:val="28"/>
        </w:rPr>
      </w:pPr>
    </w:p>
    <w:p w:rsidR="009622C5" w:rsidRDefault="009622C5" w:rsidP="009622C5">
      <w:pPr>
        <w:spacing w:line="360" w:lineRule="auto"/>
        <w:jc w:val="both"/>
        <w:rPr>
          <w:b/>
          <w:i/>
          <w:iCs/>
          <w:sz w:val="28"/>
          <w:szCs w:val="28"/>
        </w:rPr>
      </w:pPr>
      <w:r>
        <w:rPr>
          <w:bCs/>
          <w:sz w:val="28"/>
          <w:szCs w:val="28"/>
        </w:rPr>
        <w:t xml:space="preserve">          </w:t>
      </w:r>
      <w:r>
        <w:rPr>
          <w:b/>
          <w:i/>
          <w:iCs/>
          <w:sz w:val="28"/>
          <w:szCs w:val="28"/>
        </w:rPr>
        <w:t xml:space="preserve">  </w:t>
      </w:r>
    </w:p>
    <w:p w:rsidR="009622C5" w:rsidRDefault="009622C5" w:rsidP="009622C5">
      <w:pPr>
        <w:spacing w:line="360" w:lineRule="auto"/>
        <w:jc w:val="both"/>
        <w:rPr>
          <w:b/>
          <w:i/>
          <w:iCs/>
          <w:sz w:val="28"/>
          <w:szCs w:val="28"/>
        </w:rPr>
      </w:pPr>
    </w:p>
    <w:p w:rsidR="009622C5" w:rsidRDefault="009622C5" w:rsidP="009622C5">
      <w:pPr>
        <w:spacing w:line="360" w:lineRule="auto"/>
        <w:jc w:val="both"/>
        <w:rPr>
          <w:b/>
          <w:i/>
          <w:iCs/>
          <w:sz w:val="28"/>
          <w:szCs w:val="28"/>
        </w:rPr>
      </w:pPr>
      <w:r>
        <w:rPr>
          <w:b/>
          <w:i/>
          <w:iCs/>
          <w:sz w:val="28"/>
          <w:szCs w:val="28"/>
        </w:rPr>
        <w:t xml:space="preserve"> 14.</w:t>
      </w:r>
      <w:r>
        <w:rPr>
          <w:b/>
          <w:i/>
          <w:iCs/>
          <w:caps/>
          <w:sz w:val="28"/>
          <w:szCs w:val="28"/>
        </w:rPr>
        <w:t xml:space="preserve"> </w:t>
      </w:r>
      <w:r>
        <w:rPr>
          <w:b/>
          <w:i/>
          <w:iCs/>
          <w:sz w:val="28"/>
          <w:szCs w:val="28"/>
        </w:rPr>
        <w:t>Возможности и угрозы  социально- экономического                                развития Первомайского сельского поселения</w:t>
      </w:r>
    </w:p>
    <w:tbl>
      <w:tblPr>
        <w:tblW w:w="0" w:type="auto"/>
        <w:tblInd w:w="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1"/>
        <w:gridCol w:w="5061"/>
      </w:tblGrid>
      <w:tr w:rsidR="009622C5" w:rsidTr="009622C5">
        <w:tc>
          <w:tcPr>
            <w:tcW w:w="4641"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rPr>
                <w:sz w:val="28"/>
                <w:szCs w:val="28"/>
              </w:rPr>
            </w:pPr>
            <w:r>
              <w:rPr>
                <w:sz w:val="28"/>
                <w:szCs w:val="28"/>
              </w:rPr>
              <w:t>ВОЗМОЖНОСТИ</w:t>
            </w:r>
          </w:p>
        </w:tc>
        <w:tc>
          <w:tcPr>
            <w:tcW w:w="5061" w:type="dxa"/>
            <w:tcBorders>
              <w:top w:val="single" w:sz="4" w:space="0" w:color="auto"/>
              <w:left w:val="single" w:sz="4" w:space="0" w:color="auto"/>
              <w:bottom w:val="single" w:sz="4" w:space="0" w:color="auto"/>
              <w:right w:val="single" w:sz="4" w:space="0" w:color="auto"/>
            </w:tcBorders>
            <w:hideMark/>
          </w:tcPr>
          <w:p w:rsidR="009622C5" w:rsidRDefault="009622C5">
            <w:pPr>
              <w:spacing w:line="360" w:lineRule="auto"/>
              <w:rPr>
                <w:sz w:val="28"/>
                <w:szCs w:val="28"/>
              </w:rPr>
            </w:pPr>
            <w:r>
              <w:rPr>
                <w:sz w:val="28"/>
                <w:szCs w:val="28"/>
              </w:rPr>
              <w:t>УГРОЗЫ</w:t>
            </w:r>
          </w:p>
        </w:tc>
      </w:tr>
      <w:tr w:rsidR="009622C5" w:rsidTr="009622C5">
        <w:tc>
          <w:tcPr>
            <w:tcW w:w="4641" w:type="dxa"/>
            <w:tcBorders>
              <w:top w:val="single" w:sz="4" w:space="0" w:color="auto"/>
              <w:left w:val="single" w:sz="4" w:space="0" w:color="auto"/>
              <w:bottom w:val="single" w:sz="4" w:space="0" w:color="auto"/>
              <w:right w:val="single" w:sz="4" w:space="0" w:color="auto"/>
            </w:tcBorders>
            <w:hideMark/>
          </w:tcPr>
          <w:p w:rsidR="009622C5" w:rsidRDefault="009622C5">
            <w:pPr>
              <w:jc w:val="both"/>
              <w:rPr>
                <w:sz w:val="28"/>
                <w:szCs w:val="28"/>
              </w:rPr>
            </w:pPr>
            <w:r>
              <w:rPr>
                <w:sz w:val="28"/>
                <w:szCs w:val="28"/>
              </w:rPr>
              <w:t>1. Развитие малого предпринимательства, расширение сферы услуг в поселении;</w:t>
            </w:r>
          </w:p>
        </w:tc>
        <w:tc>
          <w:tcPr>
            <w:tcW w:w="5061" w:type="dxa"/>
            <w:tcBorders>
              <w:top w:val="single" w:sz="4" w:space="0" w:color="auto"/>
              <w:left w:val="single" w:sz="4" w:space="0" w:color="auto"/>
              <w:bottom w:val="single" w:sz="4" w:space="0" w:color="auto"/>
              <w:right w:val="single" w:sz="4" w:space="0" w:color="auto"/>
            </w:tcBorders>
            <w:hideMark/>
          </w:tcPr>
          <w:p w:rsidR="009622C5" w:rsidRDefault="009622C5">
            <w:pPr>
              <w:jc w:val="both"/>
              <w:rPr>
                <w:sz w:val="28"/>
                <w:szCs w:val="28"/>
              </w:rPr>
            </w:pPr>
            <w:r>
              <w:rPr>
                <w:sz w:val="28"/>
                <w:szCs w:val="28"/>
              </w:rPr>
              <w:t xml:space="preserve">1.Усиление негативных демографических  тенденций в поселении; </w:t>
            </w:r>
          </w:p>
        </w:tc>
      </w:tr>
      <w:tr w:rsidR="009622C5" w:rsidTr="009622C5">
        <w:tc>
          <w:tcPr>
            <w:tcW w:w="4641" w:type="dxa"/>
            <w:tcBorders>
              <w:top w:val="single" w:sz="4" w:space="0" w:color="auto"/>
              <w:left w:val="single" w:sz="4" w:space="0" w:color="auto"/>
              <w:bottom w:val="single" w:sz="4" w:space="0" w:color="auto"/>
              <w:right w:val="single" w:sz="4" w:space="0" w:color="auto"/>
            </w:tcBorders>
            <w:hideMark/>
          </w:tcPr>
          <w:p w:rsidR="009622C5" w:rsidRDefault="009622C5">
            <w:pPr>
              <w:jc w:val="both"/>
              <w:rPr>
                <w:sz w:val="28"/>
                <w:szCs w:val="28"/>
              </w:rPr>
            </w:pPr>
            <w:r>
              <w:rPr>
                <w:sz w:val="28"/>
                <w:szCs w:val="28"/>
              </w:rPr>
              <w:t xml:space="preserve">2. Развитие на территории поселения личных подсобных хозяйств, а также крестьянских (фермерских) хозяйств; </w:t>
            </w:r>
          </w:p>
        </w:tc>
        <w:tc>
          <w:tcPr>
            <w:tcW w:w="5061" w:type="dxa"/>
            <w:tcBorders>
              <w:top w:val="single" w:sz="4" w:space="0" w:color="auto"/>
              <w:left w:val="single" w:sz="4" w:space="0" w:color="auto"/>
              <w:bottom w:val="single" w:sz="4" w:space="0" w:color="auto"/>
              <w:right w:val="single" w:sz="4" w:space="0" w:color="auto"/>
            </w:tcBorders>
            <w:hideMark/>
          </w:tcPr>
          <w:p w:rsidR="009622C5" w:rsidRDefault="009622C5">
            <w:pPr>
              <w:jc w:val="both"/>
              <w:rPr>
                <w:sz w:val="28"/>
                <w:szCs w:val="28"/>
              </w:rPr>
            </w:pPr>
            <w:r>
              <w:rPr>
                <w:sz w:val="28"/>
                <w:szCs w:val="28"/>
              </w:rPr>
              <w:t>2. Уменьшение поголовья КРС, отказ граждан от ведения подсобных хозяйств;</w:t>
            </w:r>
          </w:p>
        </w:tc>
      </w:tr>
      <w:tr w:rsidR="009622C5" w:rsidTr="009622C5">
        <w:tc>
          <w:tcPr>
            <w:tcW w:w="4641" w:type="dxa"/>
            <w:tcBorders>
              <w:top w:val="single" w:sz="4" w:space="0" w:color="auto"/>
              <w:left w:val="single" w:sz="4" w:space="0" w:color="auto"/>
              <w:bottom w:val="single" w:sz="4" w:space="0" w:color="auto"/>
              <w:right w:val="single" w:sz="4" w:space="0" w:color="auto"/>
            </w:tcBorders>
            <w:hideMark/>
          </w:tcPr>
          <w:p w:rsidR="009622C5" w:rsidRDefault="009622C5">
            <w:pPr>
              <w:jc w:val="both"/>
              <w:rPr>
                <w:sz w:val="28"/>
                <w:szCs w:val="28"/>
              </w:rPr>
            </w:pPr>
            <w:r>
              <w:rPr>
                <w:sz w:val="28"/>
                <w:szCs w:val="28"/>
              </w:rPr>
              <w:t>3. Сохранение и развитие народного творчества;</w:t>
            </w:r>
          </w:p>
        </w:tc>
        <w:tc>
          <w:tcPr>
            <w:tcW w:w="5061" w:type="dxa"/>
            <w:tcBorders>
              <w:top w:val="single" w:sz="4" w:space="0" w:color="auto"/>
              <w:left w:val="single" w:sz="4" w:space="0" w:color="auto"/>
              <w:bottom w:val="single" w:sz="4" w:space="0" w:color="auto"/>
              <w:right w:val="single" w:sz="4" w:space="0" w:color="auto"/>
            </w:tcBorders>
            <w:hideMark/>
          </w:tcPr>
          <w:p w:rsidR="009622C5" w:rsidRDefault="009622C5">
            <w:pPr>
              <w:jc w:val="both"/>
              <w:rPr>
                <w:sz w:val="28"/>
                <w:szCs w:val="28"/>
              </w:rPr>
            </w:pPr>
            <w:r>
              <w:rPr>
                <w:sz w:val="28"/>
                <w:szCs w:val="28"/>
              </w:rPr>
              <w:t>3. Социальная пассивность населения;</w:t>
            </w:r>
          </w:p>
        </w:tc>
      </w:tr>
      <w:tr w:rsidR="009622C5" w:rsidTr="009622C5">
        <w:tc>
          <w:tcPr>
            <w:tcW w:w="4641" w:type="dxa"/>
            <w:tcBorders>
              <w:top w:val="single" w:sz="4" w:space="0" w:color="auto"/>
              <w:left w:val="single" w:sz="4" w:space="0" w:color="auto"/>
              <w:bottom w:val="single" w:sz="4" w:space="0" w:color="auto"/>
              <w:right w:val="single" w:sz="4" w:space="0" w:color="auto"/>
            </w:tcBorders>
            <w:hideMark/>
          </w:tcPr>
          <w:p w:rsidR="009622C5" w:rsidRDefault="009622C5">
            <w:pPr>
              <w:jc w:val="both"/>
              <w:rPr>
                <w:sz w:val="28"/>
                <w:szCs w:val="28"/>
              </w:rPr>
            </w:pPr>
            <w:r>
              <w:rPr>
                <w:sz w:val="28"/>
                <w:szCs w:val="28"/>
              </w:rPr>
              <w:t xml:space="preserve">4. Активизация работы по реализации федеральных, областных, районных целевых программ; </w:t>
            </w:r>
          </w:p>
        </w:tc>
        <w:tc>
          <w:tcPr>
            <w:tcW w:w="5061" w:type="dxa"/>
            <w:tcBorders>
              <w:top w:val="single" w:sz="4" w:space="0" w:color="auto"/>
              <w:left w:val="single" w:sz="4" w:space="0" w:color="auto"/>
              <w:bottom w:val="single" w:sz="4" w:space="0" w:color="auto"/>
              <w:right w:val="single" w:sz="4" w:space="0" w:color="auto"/>
            </w:tcBorders>
            <w:hideMark/>
          </w:tcPr>
          <w:p w:rsidR="009622C5" w:rsidRDefault="009622C5">
            <w:pPr>
              <w:jc w:val="both"/>
              <w:rPr>
                <w:sz w:val="28"/>
                <w:szCs w:val="28"/>
              </w:rPr>
            </w:pPr>
            <w:r>
              <w:rPr>
                <w:sz w:val="28"/>
                <w:szCs w:val="28"/>
              </w:rPr>
              <w:t>4. Наличие административных барьеров вследствие несовершенства нормативн</w:t>
            </w:r>
            <w:proofErr w:type="gramStart"/>
            <w:r>
              <w:rPr>
                <w:sz w:val="28"/>
                <w:szCs w:val="28"/>
              </w:rPr>
              <w:t>о-</w:t>
            </w:r>
            <w:proofErr w:type="gramEnd"/>
            <w:r>
              <w:rPr>
                <w:sz w:val="28"/>
                <w:szCs w:val="28"/>
              </w:rPr>
              <w:t xml:space="preserve"> правовой базы;</w:t>
            </w:r>
          </w:p>
        </w:tc>
      </w:tr>
      <w:tr w:rsidR="009622C5" w:rsidTr="009622C5">
        <w:tc>
          <w:tcPr>
            <w:tcW w:w="4641" w:type="dxa"/>
            <w:tcBorders>
              <w:top w:val="single" w:sz="4" w:space="0" w:color="auto"/>
              <w:left w:val="single" w:sz="4" w:space="0" w:color="auto"/>
              <w:bottom w:val="single" w:sz="4" w:space="0" w:color="auto"/>
              <w:right w:val="single" w:sz="4" w:space="0" w:color="auto"/>
            </w:tcBorders>
            <w:hideMark/>
          </w:tcPr>
          <w:p w:rsidR="009622C5" w:rsidRDefault="009622C5">
            <w:pPr>
              <w:jc w:val="both"/>
              <w:rPr>
                <w:sz w:val="28"/>
                <w:szCs w:val="28"/>
              </w:rPr>
            </w:pPr>
            <w:r>
              <w:rPr>
                <w:sz w:val="28"/>
                <w:szCs w:val="28"/>
              </w:rPr>
              <w:t>5. Рост доли собственных доходов в бюджете поселения.</w:t>
            </w:r>
          </w:p>
        </w:tc>
        <w:tc>
          <w:tcPr>
            <w:tcW w:w="5061" w:type="dxa"/>
            <w:tcBorders>
              <w:top w:val="single" w:sz="4" w:space="0" w:color="auto"/>
              <w:left w:val="single" w:sz="4" w:space="0" w:color="auto"/>
              <w:bottom w:val="single" w:sz="4" w:space="0" w:color="auto"/>
              <w:right w:val="single" w:sz="4" w:space="0" w:color="auto"/>
            </w:tcBorders>
            <w:hideMark/>
          </w:tcPr>
          <w:p w:rsidR="009622C5" w:rsidRDefault="009622C5">
            <w:pPr>
              <w:jc w:val="both"/>
              <w:rPr>
                <w:sz w:val="28"/>
                <w:szCs w:val="28"/>
              </w:rPr>
            </w:pPr>
            <w:r>
              <w:rPr>
                <w:sz w:val="28"/>
                <w:szCs w:val="28"/>
              </w:rPr>
              <w:t xml:space="preserve">5. Повышение зависимости от решений вышестоящих органов власти, в связи с увеличением доли финансовой помощи от бюджетов других уровней.  </w:t>
            </w:r>
          </w:p>
        </w:tc>
      </w:tr>
    </w:tbl>
    <w:p w:rsidR="009622C5" w:rsidRDefault="009622C5" w:rsidP="009622C5">
      <w:pPr>
        <w:pStyle w:val="1"/>
        <w:rPr>
          <w:rFonts w:eastAsia="Arial Unicode MS"/>
          <w:i/>
          <w:iCs/>
          <w:sz w:val="28"/>
        </w:rPr>
      </w:pPr>
      <w:r>
        <w:rPr>
          <w:i/>
          <w:iCs/>
          <w:sz w:val="28"/>
        </w:rPr>
        <w:t>15. ОСНОВНЫЕ ЗАДАЧИ СОЦИАЛЬНО-ЭКОНОМИЧЕСКОГО РАЗВИТИЯ ПОСЕЛЕНИЯ</w:t>
      </w:r>
    </w:p>
    <w:p w:rsidR="009622C5" w:rsidRDefault="009622C5" w:rsidP="009622C5">
      <w:pPr>
        <w:spacing w:line="360" w:lineRule="auto"/>
        <w:ind w:firstLine="567"/>
        <w:jc w:val="both"/>
        <w:rPr>
          <w:sz w:val="28"/>
          <w:szCs w:val="28"/>
        </w:rPr>
      </w:pPr>
      <w:r>
        <w:rPr>
          <w:sz w:val="28"/>
          <w:szCs w:val="28"/>
        </w:rPr>
        <w:t>Основной целью  развития Первомайского сельсовета на 20</w:t>
      </w:r>
      <w:r w:rsidR="00A66B78">
        <w:rPr>
          <w:sz w:val="28"/>
          <w:szCs w:val="28"/>
        </w:rPr>
        <w:t>20</w:t>
      </w:r>
      <w:r>
        <w:rPr>
          <w:sz w:val="28"/>
          <w:szCs w:val="28"/>
        </w:rPr>
        <w:t xml:space="preserve"> год является </w:t>
      </w:r>
      <w:r>
        <w:rPr>
          <w:b/>
          <w:sz w:val="28"/>
          <w:szCs w:val="28"/>
        </w:rPr>
        <w:t>–</w:t>
      </w:r>
      <w:r>
        <w:rPr>
          <w:sz w:val="28"/>
          <w:szCs w:val="28"/>
        </w:rPr>
        <w:t xml:space="preserve"> создание качественной среды, понимаемой как совокупность благоприятных условий для жизни населения и деятельности хозяйствующих субъектов.</w:t>
      </w:r>
    </w:p>
    <w:p w:rsidR="009622C5" w:rsidRDefault="009622C5" w:rsidP="009622C5">
      <w:pPr>
        <w:spacing w:line="360" w:lineRule="auto"/>
        <w:ind w:firstLine="567"/>
        <w:jc w:val="both"/>
        <w:rPr>
          <w:sz w:val="28"/>
          <w:szCs w:val="28"/>
        </w:rPr>
      </w:pPr>
      <w:r>
        <w:rPr>
          <w:sz w:val="28"/>
          <w:szCs w:val="28"/>
        </w:rPr>
        <w:lastRenderedPageBreak/>
        <w:t>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Благоприятная предпринимательская среда рассматривается как комплекс юридических, налоговых, организационных и прочих условий, стимулирующих сохранение и развитие хозяйственной деятельности в различных формах.</w:t>
      </w:r>
    </w:p>
    <w:p w:rsidR="009622C5" w:rsidRDefault="009622C5" w:rsidP="009622C5">
      <w:pPr>
        <w:pStyle w:val="Iauiue"/>
        <w:widowControl/>
        <w:spacing w:line="360" w:lineRule="auto"/>
        <w:ind w:right="-199" w:firstLine="567"/>
        <w:jc w:val="both"/>
        <w:rPr>
          <w:rFonts w:ascii="Times New Roman" w:hAnsi="Times New Roman"/>
          <w:sz w:val="28"/>
          <w:szCs w:val="28"/>
        </w:rPr>
      </w:pPr>
      <w:r>
        <w:rPr>
          <w:rFonts w:ascii="Times New Roman" w:hAnsi="Times New Roman"/>
          <w:sz w:val="28"/>
          <w:szCs w:val="28"/>
        </w:rPr>
        <w:t>Исходя из вышесказанного, общая стратегическая цель развития поселения может быть сформулирована как:</w:t>
      </w:r>
    </w:p>
    <w:p w:rsidR="009622C5" w:rsidRDefault="009622C5" w:rsidP="009622C5">
      <w:pPr>
        <w:pStyle w:val="Iauiue"/>
        <w:widowControl/>
        <w:spacing w:line="360" w:lineRule="auto"/>
        <w:ind w:left="540" w:right="535"/>
        <w:jc w:val="both"/>
        <w:rPr>
          <w:rFonts w:ascii="Times New Roman" w:hAnsi="Times New Roman"/>
          <w:sz w:val="28"/>
          <w:szCs w:val="28"/>
        </w:rPr>
      </w:pPr>
      <w:r>
        <w:rPr>
          <w:rFonts w:ascii="Times New Roman" w:hAnsi="Times New Roman"/>
          <w:sz w:val="28"/>
          <w:szCs w:val="28"/>
        </w:rPr>
        <w:t xml:space="preserve">сохранение и развитие Первомайского сельсовета, как одного из поселений </w:t>
      </w:r>
      <w:proofErr w:type="spellStart"/>
      <w:r>
        <w:rPr>
          <w:rFonts w:ascii="Times New Roman" w:hAnsi="Times New Roman"/>
          <w:sz w:val="28"/>
          <w:szCs w:val="28"/>
        </w:rPr>
        <w:t>Каргатского</w:t>
      </w:r>
      <w:proofErr w:type="spellEnd"/>
      <w:r>
        <w:rPr>
          <w:rFonts w:ascii="Times New Roman" w:hAnsi="Times New Roman"/>
          <w:sz w:val="28"/>
          <w:szCs w:val="28"/>
        </w:rPr>
        <w:t xml:space="preserve"> муниципального района – обеспечивающей высокий уровень жизни населения и благоприятные условия для общественной и хозяйственной деятельности.</w:t>
      </w:r>
    </w:p>
    <w:p w:rsidR="009622C5" w:rsidRDefault="009622C5" w:rsidP="009622C5">
      <w:pPr>
        <w:spacing w:line="360" w:lineRule="auto"/>
        <w:ind w:firstLine="567"/>
        <w:jc w:val="both"/>
        <w:rPr>
          <w:sz w:val="28"/>
          <w:szCs w:val="28"/>
        </w:rPr>
      </w:pPr>
      <w:r>
        <w:rPr>
          <w:sz w:val="28"/>
          <w:szCs w:val="28"/>
        </w:rPr>
        <w:t>Для достижения поставленной цели необходимо решить следующие</w:t>
      </w:r>
      <w:r>
        <w:rPr>
          <w:b/>
          <w:sz w:val="28"/>
          <w:szCs w:val="28"/>
        </w:rPr>
        <w:t xml:space="preserve"> </w:t>
      </w:r>
      <w:r>
        <w:rPr>
          <w:sz w:val="28"/>
          <w:szCs w:val="28"/>
        </w:rPr>
        <w:t>задачи:</w:t>
      </w:r>
    </w:p>
    <w:p w:rsidR="009622C5" w:rsidRDefault="009622C5" w:rsidP="009622C5">
      <w:pPr>
        <w:numPr>
          <w:ilvl w:val="0"/>
          <w:numId w:val="2"/>
        </w:numPr>
        <w:tabs>
          <w:tab w:val="left" w:pos="540"/>
        </w:tabs>
        <w:snapToGrid/>
        <w:jc w:val="both"/>
        <w:rPr>
          <w:sz w:val="28"/>
          <w:szCs w:val="28"/>
        </w:rPr>
      </w:pPr>
      <w:r>
        <w:rPr>
          <w:sz w:val="28"/>
          <w:szCs w:val="28"/>
        </w:rPr>
        <w:t>обеспечение прозрачности и публичности законодательных и административных решений органов местного самоуправления поселения.</w:t>
      </w:r>
    </w:p>
    <w:p w:rsidR="009622C5" w:rsidRDefault="009622C5" w:rsidP="009622C5">
      <w:pPr>
        <w:tabs>
          <w:tab w:val="left" w:pos="540"/>
        </w:tabs>
        <w:jc w:val="both"/>
        <w:rPr>
          <w:sz w:val="28"/>
          <w:szCs w:val="28"/>
        </w:rPr>
      </w:pPr>
      <w:r>
        <w:rPr>
          <w:sz w:val="28"/>
          <w:szCs w:val="28"/>
        </w:rPr>
        <w:t xml:space="preserve">      - Осуществление мероприятий по обеспечению безопасности людей, охране их жизни и   здоровья.</w:t>
      </w:r>
    </w:p>
    <w:p w:rsidR="009622C5" w:rsidRDefault="009622C5" w:rsidP="009622C5">
      <w:pPr>
        <w:tabs>
          <w:tab w:val="left" w:pos="540"/>
        </w:tabs>
        <w:ind w:left="180"/>
        <w:jc w:val="both"/>
        <w:rPr>
          <w:sz w:val="28"/>
          <w:szCs w:val="28"/>
        </w:rPr>
      </w:pPr>
      <w:r>
        <w:rPr>
          <w:sz w:val="28"/>
          <w:szCs w:val="28"/>
        </w:rPr>
        <w:t>- поддержка общественных инициатив, вовлечение населения поселения в решение вопросов местного значения.</w:t>
      </w:r>
    </w:p>
    <w:p w:rsidR="009622C5" w:rsidRDefault="009622C5" w:rsidP="009622C5">
      <w:pPr>
        <w:rPr>
          <w:sz w:val="28"/>
          <w:szCs w:val="28"/>
        </w:rPr>
      </w:pPr>
      <w:r>
        <w:rPr>
          <w:sz w:val="28"/>
          <w:szCs w:val="28"/>
        </w:rPr>
        <w:t xml:space="preserve">  - поддерживать объекты соцкультбыта в рабочем состоянии;</w:t>
      </w:r>
    </w:p>
    <w:p w:rsidR="009622C5" w:rsidRDefault="009622C5" w:rsidP="009622C5">
      <w:pPr>
        <w:rPr>
          <w:sz w:val="28"/>
          <w:szCs w:val="28"/>
        </w:rPr>
      </w:pPr>
      <w:r>
        <w:rPr>
          <w:sz w:val="28"/>
          <w:szCs w:val="28"/>
        </w:rPr>
        <w:t xml:space="preserve">  - своевременно проводить текущие и капитальные ремонты объектов;</w:t>
      </w:r>
    </w:p>
    <w:p w:rsidR="009622C5" w:rsidRDefault="009622C5" w:rsidP="009622C5">
      <w:pPr>
        <w:rPr>
          <w:sz w:val="28"/>
          <w:szCs w:val="28"/>
        </w:rPr>
      </w:pPr>
      <w:r>
        <w:rPr>
          <w:sz w:val="28"/>
          <w:szCs w:val="28"/>
        </w:rPr>
        <w:t xml:space="preserve">  - защита лесов от пожаров;</w:t>
      </w:r>
    </w:p>
    <w:p w:rsidR="009622C5" w:rsidRDefault="009622C5" w:rsidP="009622C5">
      <w:pPr>
        <w:rPr>
          <w:sz w:val="28"/>
          <w:szCs w:val="28"/>
        </w:rPr>
      </w:pPr>
      <w:r>
        <w:rPr>
          <w:sz w:val="28"/>
          <w:szCs w:val="28"/>
        </w:rPr>
        <w:t xml:space="preserve">  - обеспечение населения дровами;</w:t>
      </w:r>
    </w:p>
    <w:p w:rsidR="009622C5" w:rsidRDefault="009622C5" w:rsidP="009622C5">
      <w:pPr>
        <w:tabs>
          <w:tab w:val="left" w:pos="3570"/>
        </w:tabs>
        <w:rPr>
          <w:sz w:val="28"/>
          <w:szCs w:val="28"/>
        </w:rPr>
      </w:pPr>
      <w:r>
        <w:rPr>
          <w:sz w:val="28"/>
          <w:szCs w:val="28"/>
        </w:rPr>
        <w:t xml:space="preserve">  - воспитание и поддержка молодых дарований;</w:t>
      </w:r>
    </w:p>
    <w:p w:rsidR="009622C5" w:rsidRDefault="009622C5" w:rsidP="009622C5">
      <w:pPr>
        <w:rPr>
          <w:sz w:val="28"/>
          <w:szCs w:val="28"/>
        </w:rPr>
      </w:pPr>
      <w:r>
        <w:rPr>
          <w:sz w:val="28"/>
          <w:szCs w:val="28"/>
        </w:rPr>
        <w:t xml:space="preserve">  -  участие в районных спортивных соревнованиях;</w:t>
      </w:r>
    </w:p>
    <w:p w:rsidR="009622C5" w:rsidRDefault="009622C5" w:rsidP="009622C5">
      <w:pPr>
        <w:rPr>
          <w:sz w:val="28"/>
          <w:szCs w:val="28"/>
        </w:rPr>
      </w:pPr>
      <w:r>
        <w:rPr>
          <w:sz w:val="28"/>
          <w:szCs w:val="28"/>
        </w:rPr>
        <w:t xml:space="preserve">  - участие молодежи МО в мероприятиях в рамках программы «Молодежь </w:t>
      </w:r>
      <w:proofErr w:type="spellStart"/>
      <w:r>
        <w:rPr>
          <w:sz w:val="28"/>
          <w:szCs w:val="28"/>
        </w:rPr>
        <w:t>Каргатского</w:t>
      </w:r>
      <w:proofErr w:type="spellEnd"/>
      <w:r>
        <w:rPr>
          <w:sz w:val="28"/>
          <w:szCs w:val="28"/>
        </w:rPr>
        <w:t xml:space="preserve"> района»;</w:t>
      </w:r>
    </w:p>
    <w:p w:rsidR="009622C5" w:rsidRDefault="009622C5" w:rsidP="009622C5">
      <w:pPr>
        <w:rPr>
          <w:sz w:val="28"/>
          <w:szCs w:val="28"/>
        </w:rPr>
      </w:pPr>
      <w:r>
        <w:rPr>
          <w:sz w:val="28"/>
          <w:szCs w:val="28"/>
        </w:rPr>
        <w:t xml:space="preserve">   - активизация деловой активности молодежи;</w:t>
      </w:r>
    </w:p>
    <w:p w:rsidR="009622C5" w:rsidRDefault="009622C5" w:rsidP="009622C5">
      <w:pPr>
        <w:rPr>
          <w:sz w:val="28"/>
          <w:szCs w:val="28"/>
        </w:rPr>
      </w:pPr>
      <w:r>
        <w:rPr>
          <w:sz w:val="28"/>
          <w:szCs w:val="28"/>
        </w:rPr>
        <w:t xml:space="preserve">   - пропаганда здорового образа жизни;</w:t>
      </w:r>
    </w:p>
    <w:p w:rsidR="009622C5" w:rsidRDefault="009622C5" w:rsidP="009622C5">
      <w:pPr>
        <w:rPr>
          <w:sz w:val="28"/>
          <w:szCs w:val="28"/>
        </w:rPr>
      </w:pPr>
      <w:r>
        <w:rPr>
          <w:sz w:val="28"/>
          <w:szCs w:val="28"/>
        </w:rPr>
        <w:t xml:space="preserve">   -   провести инвентаризацию фактически занятых земельных участков;</w:t>
      </w:r>
    </w:p>
    <w:p w:rsidR="009622C5" w:rsidRDefault="009622C5" w:rsidP="009622C5">
      <w:pPr>
        <w:rPr>
          <w:sz w:val="28"/>
          <w:szCs w:val="28"/>
        </w:rPr>
      </w:pPr>
      <w:r>
        <w:rPr>
          <w:sz w:val="28"/>
          <w:szCs w:val="28"/>
        </w:rPr>
        <w:t xml:space="preserve">   - обеспечить устойчивое сообщение со всеми населенными пунктами МО </w:t>
      </w:r>
    </w:p>
    <w:p w:rsidR="009622C5" w:rsidRDefault="009622C5" w:rsidP="009622C5">
      <w:pPr>
        <w:rPr>
          <w:sz w:val="28"/>
          <w:szCs w:val="28"/>
        </w:rPr>
      </w:pPr>
      <w:r>
        <w:rPr>
          <w:sz w:val="28"/>
          <w:szCs w:val="28"/>
        </w:rPr>
        <w:t xml:space="preserve">   - улучшение организации  пассажирских перевозок</w:t>
      </w:r>
    </w:p>
    <w:p w:rsidR="009622C5" w:rsidRDefault="009622C5" w:rsidP="009622C5">
      <w:pPr>
        <w:rPr>
          <w:sz w:val="28"/>
          <w:szCs w:val="28"/>
        </w:rPr>
      </w:pPr>
      <w:r>
        <w:rPr>
          <w:sz w:val="28"/>
          <w:szCs w:val="28"/>
        </w:rPr>
        <w:t xml:space="preserve">   - повысить качество содержания  дорог  внутри сел </w:t>
      </w:r>
    </w:p>
    <w:p w:rsidR="009622C5" w:rsidRDefault="009622C5" w:rsidP="009622C5">
      <w:pPr>
        <w:rPr>
          <w:sz w:val="28"/>
          <w:szCs w:val="28"/>
        </w:rPr>
      </w:pPr>
      <w:r>
        <w:rPr>
          <w:sz w:val="28"/>
          <w:szCs w:val="28"/>
        </w:rPr>
        <w:lastRenderedPageBreak/>
        <w:t xml:space="preserve">   -  содействие в организации производств, занятости населения, закупки продукции ЛПХ</w:t>
      </w:r>
    </w:p>
    <w:p w:rsidR="009622C5" w:rsidRDefault="009622C5" w:rsidP="009622C5">
      <w:pPr>
        <w:rPr>
          <w:sz w:val="28"/>
          <w:szCs w:val="28"/>
        </w:rPr>
      </w:pPr>
      <w:r>
        <w:rPr>
          <w:sz w:val="28"/>
          <w:szCs w:val="28"/>
        </w:rPr>
        <w:t xml:space="preserve">   - организация информирования потенциальных инвесторов об имеющихся свободных участках под строительство, об имеющихся неиспользуемых производствах.</w:t>
      </w:r>
    </w:p>
    <w:p w:rsidR="009622C5" w:rsidRDefault="009622C5" w:rsidP="009622C5">
      <w:pPr>
        <w:rPr>
          <w:sz w:val="28"/>
          <w:szCs w:val="28"/>
        </w:rPr>
      </w:pPr>
      <w:r>
        <w:rPr>
          <w:sz w:val="28"/>
          <w:szCs w:val="28"/>
        </w:rPr>
        <w:t xml:space="preserve">   - Установление, изменение и отмена местных налогов и сборов МО </w:t>
      </w:r>
    </w:p>
    <w:p w:rsidR="009622C5" w:rsidRDefault="009622C5" w:rsidP="009622C5">
      <w:pPr>
        <w:spacing w:line="360" w:lineRule="auto"/>
        <w:rPr>
          <w:sz w:val="28"/>
          <w:szCs w:val="28"/>
        </w:rPr>
      </w:pPr>
      <w:r>
        <w:rPr>
          <w:sz w:val="28"/>
          <w:szCs w:val="28"/>
        </w:rPr>
        <w:t xml:space="preserve">   - разработать необходимую документацию для развития поселения (документы территориального планирования)</w:t>
      </w:r>
    </w:p>
    <w:p w:rsidR="009622C5" w:rsidRDefault="009622C5" w:rsidP="009622C5">
      <w:pPr>
        <w:spacing w:line="360" w:lineRule="auto"/>
        <w:rPr>
          <w:sz w:val="28"/>
          <w:szCs w:val="28"/>
        </w:rPr>
      </w:pPr>
      <w:r>
        <w:rPr>
          <w:sz w:val="28"/>
          <w:szCs w:val="28"/>
        </w:rPr>
        <w:t xml:space="preserve">   - повысить эффективность муниципального управления;</w:t>
      </w:r>
    </w:p>
    <w:p w:rsidR="009622C5" w:rsidRDefault="009622C5" w:rsidP="009622C5">
      <w:pPr>
        <w:tabs>
          <w:tab w:val="left" w:pos="540"/>
          <w:tab w:val="num" w:pos="993"/>
        </w:tabs>
        <w:ind w:left="180"/>
        <w:rPr>
          <w:sz w:val="28"/>
          <w:szCs w:val="28"/>
        </w:rPr>
      </w:pPr>
      <w:r>
        <w:rPr>
          <w:sz w:val="28"/>
          <w:szCs w:val="28"/>
        </w:rPr>
        <w:t>- организация охраны общественного порядка, предупреждение чрезвычайных ситуаций   природного и техногенного характера, обеспечение безопасности людей на водных объектах, охрана их жизни и здоровья на территории поселения.</w:t>
      </w:r>
    </w:p>
    <w:p w:rsidR="009622C5" w:rsidRDefault="009622C5" w:rsidP="009622C5">
      <w:pPr>
        <w:pStyle w:val="1"/>
        <w:rPr>
          <w:rFonts w:eastAsia="Arial Unicode MS"/>
          <w:i/>
          <w:iCs/>
          <w:sz w:val="28"/>
          <w:szCs w:val="28"/>
        </w:rPr>
      </w:pPr>
      <w:r>
        <w:rPr>
          <w:sz w:val="28"/>
          <w:szCs w:val="28"/>
        </w:rPr>
        <w:t xml:space="preserve">                      </w:t>
      </w:r>
      <w:r>
        <w:rPr>
          <w:i/>
          <w:iCs/>
          <w:sz w:val="28"/>
          <w:szCs w:val="28"/>
        </w:rPr>
        <w:t>16. Направления развития поселения</w:t>
      </w:r>
    </w:p>
    <w:p w:rsidR="009622C5" w:rsidRDefault="009622C5" w:rsidP="009622C5">
      <w:pPr>
        <w:tabs>
          <w:tab w:val="num" w:pos="1080"/>
        </w:tabs>
        <w:spacing w:line="360" w:lineRule="auto"/>
        <w:rPr>
          <w:sz w:val="28"/>
          <w:szCs w:val="28"/>
        </w:rPr>
      </w:pPr>
      <w:r>
        <w:rPr>
          <w:sz w:val="28"/>
          <w:szCs w:val="28"/>
        </w:rPr>
        <w:t>Развитие сферы услуг;</w:t>
      </w:r>
    </w:p>
    <w:p w:rsidR="009622C5" w:rsidRDefault="009622C5" w:rsidP="009622C5">
      <w:pPr>
        <w:tabs>
          <w:tab w:val="num" w:pos="1080"/>
        </w:tabs>
        <w:spacing w:line="360" w:lineRule="auto"/>
        <w:jc w:val="both"/>
        <w:rPr>
          <w:sz w:val="28"/>
          <w:szCs w:val="28"/>
        </w:rPr>
      </w:pPr>
      <w:r>
        <w:rPr>
          <w:sz w:val="28"/>
          <w:szCs w:val="28"/>
        </w:rPr>
        <w:t>Развитие малого и среднего бизнеса в сфере услуг;</w:t>
      </w:r>
    </w:p>
    <w:p w:rsidR="009622C5" w:rsidRDefault="009622C5" w:rsidP="009622C5">
      <w:pPr>
        <w:spacing w:line="360" w:lineRule="auto"/>
        <w:jc w:val="both"/>
        <w:rPr>
          <w:sz w:val="28"/>
          <w:szCs w:val="28"/>
        </w:rPr>
      </w:pPr>
      <w:r>
        <w:rPr>
          <w:sz w:val="28"/>
          <w:szCs w:val="28"/>
        </w:rPr>
        <w:t xml:space="preserve">Развитие ремонтных работ  жилых домов;                                                                                                                                Развитие сферы культуры, спортивно-оздоровительных учреждений и проведение спортивных мероприятий. </w:t>
      </w:r>
    </w:p>
    <w:p w:rsidR="009622C5" w:rsidRDefault="009622C5" w:rsidP="009622C5">
      <w:pPr>
        <w:spacing w:line="360" w:lineRule="auto"/>
        <w:jc w:val="both"/>
        <w:rPr>
          <w:b/>
          <w:sz w:val="28"/>
          <w:szCs w:val="28"/>
        </w:rPr>
      </w:pPr>
      <w:r>
        <w:rPr>
          <w:b/>
          <w:bCs/>
          <w:i/>
          <w:iCs/>
          <w:sz w:val="28"/>
          <w:szCs w:val="28"/>
        </w:rPr>
        <w:t xml:space="preserve"> </w:t>
      </w:r>
      <w:r>
        <w:rPr>
          <w:b/>
          <w:i/>
          <w:iCs/>
          <w:sz w:val="28"/>
          <w:szCs w:val="28"/>
        </w:rPr>
        <w:t>17.Мероприятия в рамках реализации основных направлений</w:t>
      </w:r>
    </w:p>
    <w:p w:rsidR="009622C5" w:rsidRDefault="009622C5" w:rsidP="009622C5">
      <w:pPr>
        <w:ind w:firstLine="567"/>
        <w:jc w:val="both"/>
        <w:rPr>
          <w:sz w:val="28"/>
          <w:szCs w:val="28"/>
        </w:rPr>
      </w:pPr>
      <w:r>
        <w:rPr>
          <w:sz w:val="28"/>
          <w:szCs w:val="28"/>
        </w:rPr>
        <w:t xml:space="preserve">План основных мероприятий в рамках реализации основных направлений включает в себя: </w:t>
      </w:r>
    </w:p>
    <w:p w:rsidR="009622C5" w:rsidRDefault="009622C5" w:rsidP="009622C5">
      <w:pPr>
        <w:pStyle w:val="Report"/>
        <w:spacing w:line="240" w:lineRule="auto"/>
        <w:ind w:firstLine="0"/>
        <w:rPr>
          <w:sz w:val="28"/>
          <w:szCs w:val="28"/>
        </w:rPr>
      </w:pPr>
      <w:r>
        <w:rPr>
          <w:sz w:val="28"/>
          <w:szCs w:val="28"/>
        </w:rPr>
        <w:t xml:space="preserve">1.  Планирование и проведение отчетов и встреч должностных лиц поселения перед населением. </w:t>
      </w:r>
      <w:proofErr w:type="gramStart"/>
      <w:r>
        <w:rPr>
          <w:sz w:val="28"/>
          <w:szCs w:val="28"/>
        </w:rPr>
        <w:t>Совершенствование системы «обратной связи» органов местного самоуправления и населения (Планирование и организация отчетов и встреч депутатов и должностных лиц органов местного самоуправления с населением.</w:t>
      </w:r>
      <w:proofErr w:type="gramEnd"/>
      <w:r>
        <w:rPr>
          <w:sz w:val="28"/>
          <w:szCs w:val="28"/>
        </w:rPr>
        <w:t xml:space="preserve"> Учет замечаний и предложений, высказанных в ходе отчетов и встреч в работе органов местного самоуправления. </w:t>
      </w:r>
      <w:proofErr w:type="gramStart"/>
      <w:r>
        <w:rPr>
          <w:sz w:val="28"/>
          <w:szCs w:val="28"/>
        </w:rPr>
        <w:t>Изготовление в каждом населенном пункте специальных стендов  администрации с постоянным обновлением информации для населения);</w:t>
      </w:r>
      <w:proofErr w:type="gramEnd"/>
    </w:p>
    <w:p w:rsidR="009622C5" w:rsidRDefault="009622C5" w:rsidP="009622C5">
      <w:pPr>
        <w:pStyle w:val="Report"/>
        <w:spacing w:line="240" w:lineRule="auto"/>
        <w:ind w:firstLine="0"/>
        <w:rPr>
          <w:color w:val="000000"/>
          <w:sz w:val="28"/>
          <w:szCs w:val="28"/>
        </w:rPr>
      </w:pPr>
      <w:r>
        <w:rPr>
          <w:sz w:val="28"/>
          <w:szCs w:val="28"/>
        </w:rPr>
        <w:t>2</w:t>
      </w:r>
      <w:r>
        <w:rPr>
          <w:color w:val="000000"/>
          <w:sz w:val="28"/>
          <w:szCs w:val="28"/>
        </w:rPr>
        <w:t xml:space="preserve">.  Повышение уровня профессиональной квалификации муниципальных служащих </w:t>
      </w:r>
      <w:proofErr w:type="gramStart"/>
      <w:r>
        <w:rPr>
          <w:color w:val="000000"/>
          <w:sz w:val="28"/>
          <w:szCs w:val="28"/>
        </w:rPr>
        <w:t xml:space="preserve">( </w:t>
      </w:r>
      <w:proofErr w:type="gramEnd"/>
      <w:r>
        <w:rPr>
          <w:color w:val="000000"/>
          <w:sz w:val="28"/>
          <w:szCs w:val="28"/>
        </w:rPr>
        <w:t>в рамках проведения со стороны органов власти);</w:t>
      </w:r>
    </w:p>
    <w:p w:rsidR="009622C5" w:rsidRDefault="009622C5" w:rsidP="009622C5">
      <w:pPr>
        <w:pStyle w:val="Report"/>
        <w:spacing w:line="240" w:lineRule="auto"/>
        <w:ind w:firstLine="0"/>
        <w:rPr>
          <w:sz w:val="28"/>
          <w:szCs w:val="28"/>
        </w:rPr>
      </w:pPr>
      <w:r>
        <w:rPr>
          <w:sz w:val="28"/>
          <w:szCs w:val="28"/>
        </w:rPr>
        <w:t>3.  Организация и проведение аттестации в соответствии с новой нормативн</w:t>
      </w:r>
      <w:proofErr w:type="gramStart"/>
      <w:r>
        <w:rPr>
          <w:sz w:val="28"/>
          <w:szCs w:val="28"/>
        </w:rPr>
        <w:t>о-</w:t>
      </w:r>
      <w:proofErr w:type="gramEnd"/>
      <w:r>
        <w:rPr>
          <w:sz w:val="28"/>
          <w:szCs w:val="28"/>
        </w:rPr>
        <w:t xml:space="preserve"> правовой базой (присвоение очередного классного чина специалистам администрации).</w:t>
      </w:r>
    </w:p>
    <w:p w:rsidR="009622C5" w:rsidRDefault="009622C5" w:rsidP="009622C5">
      <w:pPr>
        <w:pStyle w:val="31"/>
        <w:rPr>
          <w:bCs/>
          <w:sz w:val="28"/>
          <w:szCs w:val="28"/>
        </w:rPr>
      </w:pPr>
      <w:r>
        <w:rPr>
          <w:sz w:val="28"/>
          <w:szCs w:val="28"/>
        </w:rPr>
        <w:t>4. Организация и проведение работ по обустройству мест массового отдыха населения на территории поселения. ( Благоустройство детской площадки  по ул. Центральная, 38);</w:t>
      </w:r>
    </w:p>
    <w:p w:rsidR="009622C5" w:rsidRDefault="009622C5" w:rsidP="009622C5">
      <w:pPr>
        <w:pStyle w:val="31"/>
        <w:rPr>
          <w:bCs/>
          <w:sz w:val="28"/>
          <w:szCs w:val="28"/>
        </w:rPr>
      </w:pPr>
      <w:r>
        <w:rPr>
          <w:sz w:val="28"/>
          <w:szCs w:val="28"/>
        </w:rPr>
        <w:lastRenderedPageBreak/>
        <w:t xml:space="preserve">5.Организация мероприятий по работе с детьми и молодежью в поселении, в том числе во время каникул </w:t>
      </w:r>
      <w:proofErr w:type="gramStart"/>
      <w:r>
        <w:rPr>
          <w:sz w:val="28"/>
          <w:szCs w:val="28"/>
        </w:rPr>
        <w:t xml:space="preserve">( </w:t>
      </w:r>
      <w:proofErr w:type="gramEnd"/>
      <w:r>
        <w:rPr>
          <w:sz w:val="28"/>
          <w:szCs w:val="28"/>
        </w:rPr>
        <w:t xml:space="preserve">осень, зима на базе </w:t>
      </w:r>
      <w:proofErr w:type="spellStart"/>
      <w:r>
        <w:rPr>
          <w:sz w:val="28"/>
          <w:szCs w:val="28"/>
        </w:rPr>
        <w:t>Кольцовского</w:t>
      </w:r>
      <w:proofErr w:type="spellEnd"/>
      <w:r>
        <w:rPr>
          <w:sz w:val="28"/>
          <w:szCs w:val="28"/>
        </w:rPr>
        <w:t xml:space="preserve"> ДК, летние каникулы на базе </w:t>
      </w:r>
      <w:proofErr w:type="spellStart"/>
      <w:r>
        <w:rPr>
          <w:sz w:val="28"/>
          <w:szCs w:val="28"/>
        </w:rPr>
        <w:t>Кольцовской</w:t>
      </w:r>
      <w:proofErr w:type="spellEnd"/>
      <w:r>
        <w:rPr>
          <w:sz w:val="28"/>
          <w:szCs w:val="28"/>
        </w:rPr>
        <w:t xml:space="preserve"> СШ).</w:t>
      </w:r>
    </w:p>
    <w:p w:rsidR="009622C5" w:rsidRDefault="009622C5" w:rsidP="009622C5">
      <w:pPr>
        <w:pStyle w:val="31"/>
        <w:rPr>
          <w:bCs/>
          <w:sz w:val="28"/>
          <w:szCs w:val="28"/>
        </w:rPr>
      </w:pPr>
      <w:proofErr w:type="gramStart"/>
      <w:r>
        <w:rPr>
          <w:sz w:val="28"/>
          <w:szCs w:val="28"/>
        </w:rPr>
        <w:t>6.Стимулирование развития личных подсобных хозяйств (Содействие организации закупок у населения излишек сельскохозяйственной продукции гражданами.</w:t>
      </w:r>
      <w:proofErr w:type="gramEnd"/>
      <w:r>
        <w:rPr>
          <w:sz w:val="28"/>
          <w:szCs w:val="28"/>
        </w:rPr>
        <w:t xml:space="preserve"> </w:t>
      </w:r>
      <w:proofErr w:type="gramStart"/>
      <w:r>
        <w:rPr>
          <w:sz w:val="28"/>
          <w:szCs w:val="28"/>
        </w:rPr>
        <w:t>Содействие организации пастьбы скота);</w:t>
      </w:r>
      <w:proofErr w:type="gramEnd"/>
    </w:p>
    <w:p w:rsidR="009622C5" w:rsidRDefault="009622C5" w:rsidP="009622C5">
      <w:pPr>
        <w:pStyle w:val="Report"/>
        <w:spacing w:line="240" w:lineRule="auto"/>
        <w:ind w:firstLine="0"/>
        <w:rPr>
          <w:sz w:val="28"/>
          <w:szCs w:val="28"/>
        </w:rPr>
      </w:pPr>
      <w:r>
        <w:rPr>
          <w:sz w:val="28"/>
          <w:szCs w:val="28"/>
        </w:rPr>
        <w:t xml:space="preserve">7.Взаимодействие с правоохранительными, налоговыми органами (Проведение совместных рейдов по благоустройству, совместных дежурств на массовых мероприятиях и </w:t>
      </w:r>
      <w:proofErr w:type="spellStart"/>
      <w:r>
        <w:rPr>
          <w:sz w:val="28"/>
          <w:szCs w:val="28"/>
        </w:rPr>
        <w:t>т</w:t>
      </w:r>
      <w:proofErr w:type="gramStart"/>
      <w:r>
        <w:rPr>
          <w:sz w:val="28"/>
          <w:szCs w:val="28"/>
        </w:rPr>
        <w:t>.д</w:t>
      </w:r>
      <w:proofErr w:type="spellEnd"/>
      <w:proofErr w:type="gramEnd"/>
      <w:r>
        <w:rPr>
          <w:sz w:val="28"/>
          <w:szCs w:val="28"/>
        </w:rPr>
        <w:t>);</w:t>
      </w:r>
    </w:p>
    <w:p w:rsidR="009622C5" w:rsidRDefault="009622C5" w:rsidP="009622C5">
      <w:pPr>
        <w:pStyle w:val="Report"/>
        <w:spacing w:line="240" w:lineRule="auto"/>
        <w:ind w:firstLine="0"/>
        <w:rPr>
          <w:sz w:val="28"/>
          <w:szCs w:val="28"/>
        </w:rPr>
      </w:pPr>
      <w:r>
        <w:rPr>
          <w:sz w:val="28"/>
          <w:szCs w:val="28"/>
        </w:rPr>
        <w:t>8. Обеспечение функционирования всех видов связи (Содействие расширению сети сотовой связи, повышению качества  связи и увеличению количества   Интернет – пользователей);</w:t>
      </w:r>
    </w:p>
    <w:p w:rsidR="009622C5" w:rsidRDefault="009622C5" w:rsidP="009622C5">
      <w:pPr>
        <w:pStyle w:val="Report"/>
        <w:spacing w:line="240" w:lineRule="auto"/>
        <w:ind w:firstLine="0"/>
        <w:rPr>
          <w:color w:val="000000"/>
          <w:sz w:val="28"/>
          <w:szCs w:val="28"/>
        </w:rPr>
      </w:pPr>
      <w:r>
        <w:rPr>
          <w:color w:val="000000"/>
          <w:sz w:val="28"/>
          <w:szCs w:val="28"/>
        </w:rPr>
        <w:t>9.Предупреждение чрезвычайных ситуаций  природного характер</w:t>
      </w:r>
      <w:proofErr w:type="gramStart"/>
      <w:r>
        <w:rPr>
          <w:color w:val="000000"/>
          <w:sz w:val="28"/>
          <w:szCs w:val="28"/>
        </w:rPr>
        <w:t>а-</w:t>
      </w:r>
      <w:proofErr w:type="gramEnd"/>
      <w:r>
        <w:rPr>
          <w:color w:val="000000"/>
          <w:sz w:val="28"/>
          <w:szCs w:val="28"/>
        </w:rPr>
        <w:t xml:space="preserve">  сходы граждан, «Вестник Первомайского сельсовета»(Обеспечение безопасности населения);</w:t>
      </w:r>
    </w:p>
    <w:p w:rsidR="009622C5" w:rsidRDefault="00A66B78" w:rsidP="009622C5">
      <w:pPr>
        <w:pStyle w:val="Report"/>
        <w:spacing w:line="240" w:lineRule="auto"/>
        <w:ind w:firstLine="0"/>
        <w:rPr>
          <w:color w:val="000000"/>
          <w:sz w:val="28"/>
          <w:szCs w:val="28"/>
        </w:rPr>
      </w:pPr>
      <w:r>
        <w:rPr>
          <w:color w:val="000000"/>
          <w:sz w:val="28"/>
          <w:szCs w:val="28"/>
        </w:rPr>
        <w:t xml:space="preserve"> </w:t>
      </w:r>
    </w:p>
    <w:p w:rsidR="009622C5" w:rsidRDefault="00A66B78" w:rsidP="009622C5">
      <w:pPr>
        <w:pStyle w:val="Report"/>
        <w:spacing w:line="240" w:lineRule="auto"/>
        <w:ind w:firstLine="0"/>
        <w:rPr>
          <w:color w:val="000000"/>
          <w:sz w:val="28"/>
          <w:szCs w:val="28"/>
        </w:rPr>
      </w:pPr>
      <w:r>
        <w:rPr>
          <w:color w:val="000000"/>
          <w:sz w:val="28"/>
          <w:szCs w:val="28"/>
        </w:rPr>
        <w:t xml:space="preserve"> </w:t>
      </w:r>
    </w:p>
    <w:p w:rsidR="009622C5" w:rsidRDefault="009622C5" w:rsidP="009622C5">
      <w:pPr>
        <w:pStyle w:val="Report"/>
        <w:spacing w:line="240" w:lineRule="auto"/>
        <w:ind w:firstLine="0"/>
        <w:rPr>
          <w:b/>
          <w:color w:val="000000"/>
          <w:sz w:val="16"/>
          <w:szCs w:val="28"/>
        </w:rPr>
      </w:pPr>
      <w:r>
        <w:t xml:space="preserve">                                                                                                                                                                                                                                                               </w:t>
      </w:r>
      <w:r>
        <w:rPr>
          <w:b/>
          <w:bCs/>
          <w:i/>
          <w:iCs/>
        </w:rPr>
        <w:t xml:space="preserve">                                   </w:t>
      </w:r>
      <w:r>
        <w:rPr>
          <w:b/>
          <w:i/>
          <w:iCs/>
        </w:rPr>
        <w:t>18.ЗАКЛЮЧЕНИЕ</w:t>
      </w:r>
    </w:p>
    <w:p w:rsidR="009622C5" w:rsidRDefault="009622C5" w:rsidP="009622C5">
      <w:pPr>
        <w:pStyle w:val="Report"/>
        <w:ind w:firstLine="709"/>
        <w:rPr>
          <w:sz w:val="28"/>
          <w:szCs w:val="24"/>
        </w:rPr>
      </w:pPr>
      <w:r>
        <w:rPr>
          <w:sz w:val="28"/>
          <w:szCs w:val="24"/>
        </w:rPr>
        <w:t xml:space="preserve">План социально-экономического развития муниципального образования Первомайский  сельсовет   на 2019 год  и плановый период 2020 – 2021 </w:t>
      </w:r>
      <w:proofErr w:type="spellStart"/>
      <w:proofErr w:type="gramStart"/>
      <w:r>
        <w:rPr>
          <w:sz w:val="28"/>
          <w:szCs w:val="24"/>
        </w:rPr>
        <w:t>гг</w:t>
      </w:r>
      <w:proofErr w:type="spellEnd"/>
      <w:proofErr w:type="gramEnd"/>
      <w:r>
        <w:rPr>
          <w:sz w:val="28"/>
          <w:szCs w:val="24"/>
        </w:rPr>
        <w:t xml:space="preserve"> разработан в соответствии с требованиями, предъявляемыми к подобным документам.</w:t>
      </w:r>
    </w:p>
    <w:p w:rsidR="009622C5" w:rsidRDefault="009622C5" w:rsidP="009622C5">
      <w:pPr>
        <w:pStyle w:val="Report"/>
        <w:ind w:firstLine="709"/>
        <w:rPr>
          <w:sz w:val="28"/>
          <w:szCs w:val="24"/>
        </w:rPr>
      </w:pPr>
      <w:r>
        <w:rPr>
          <w:sz w:val="28"/>
          <w:szCs w:val="24"/>
        </w:rPr>
        <w:t>План содержит разделы по ожидаемым результатам и ресурсам, необходимым для ее реализации, а также перечень основные программных мероприятий.</w:t>
      </w:r>
    </w:p>
    <w:p w:rsidR="009622C5" w:rsidRDefault="009622C5" w:rsidP="009622C5">
      <w:pPr>
        <w:spacing w:line="360" w:lineRule="auto"/>
        <w:ind w:firstLine="567"/>
        <w:jc w:val="both"/>
        <w:rPr>
          <w:color w:val="008000"/>
          <w:sz w:val="28"/>
          <w:szCs w:val="24"/>
        </w:rPr>
      </w:pPr>
      <w:r>
        <w:rPr>
          <w:sz w:val="28"/>
        </w:rPr>
        <w:t>В результате реализации Плана, решения задач и достижения целей, поставленных на  20</w:t>
      </w:r>
      <w:r w:rsidR="00A66B78">
        <w:rPr>
          <w:sz w:val="28"/>
        </w:rPr>
        <w:t>20</w:t>
      </w:r>
      <w:r>
        <w:rPr>
          <w:sz w:val="28"/>
        </w:rPr>
        <w:t xml:space="preserve"> год, планируется, что социальная сфера Первомайского сельсовета  выйдет на более высокий уровень, обеспечивающий рост социально-экономического развития поселения и улучшение качества жизни населения.</w:t>
      </w:r>
    </w:p>
    <w:p w:rsidR="009622C5" w:rsidRDefault="009622C5" w:rsidP="009622C5">
      <w:pPr>
        <w:numPr>
          <w:ilvl w:val="0"/>
          <w:numId w:val="3"/>
        </w:numPr>
        <w:tabs>
          <w:tab w:val="num" w:pos="340"/>
        </w:tabs>
        <w:snapToGrid/>
        <w:spacing w:line="360" w:lineRule="auto"/>
        <w:ind w:left="324" w:hanging="344"/>
        <w:jc w:val="both"/>
        <w:rPr>
          <w:sz w:val="28"/>
        </w:rPr>
      </w:pPr>
      <w:r>
        <w:rPr>
          <w:sz w:val="28"/>
        </w:rPr>
        <w:t>Повышение благосостояния и обеспечения занятости жителей поселения, защита их интересов и обеспечение безопасности во всех сферах деятельности;</w:t>
      </w:r>
    </w:p>
    <w:p w:rsidR="009622C5" w:rsidRDefault="009622C5" w:rsidP="009622C5">
      <w:pPr>
        <w:numPr>
          <w:ilvl w:val="0"/>
          <w:numId w:val="4"/>
        </w:numPr>
        <w:tabs>
          <w:tab w:val="num" w:pos="259"/>
        </w:tabs>
        <w:snapToGrid/>
        <w:spacing w:line="360" w:lineRule="auto"/>
        <w:ind w:left="259" w:hanging="259"/>
        <w:rPr>
          <w:sz w:val="28"/>
        </w:rPr>
      </w:pPr>
      <w:r>
        <w:rPr>
          <w:sz w:val="28"/>
        </w:rPr>
        <w:t>Развитие сферы услуг;</w:t>
      </w:r>
    </w:p>
    <w:p w:rsidR="009622C5" w:rsidRDefault="009622C5" w:rsidP="009622C5">
      <w:pPr>
        <w:numPr>
          <w:ilvl w:val="0"/>
          <w:numId w:val="4"/>
        </w:numPr>
        <w:tabs>
          <w:tab w:val="num" w:pos="259"/>
        </w:tabs>
        <w:snapToGrid/>
        <w:spacing w:line="360" w:lineRule="auto"/>
        <w:ind w:left="259" w:hanging="259"/>
        <w:jc w:val="both"/>
        <w:rPr>
          <w:sz w:val="28"/>
          <w:szCs w:val="28"/>
        </w:rPr>
      </w:pPr>
      <w:r>
        <w:rPr>
          <w:sz w:val="28"/>
          <w:szCs w:val="28"/>
        </w:rPr>
        <w:t>Развитие малого бизнеса в сфере услуг;</w:t>
      </w:r>
    </w:p>
    <w:p w:rsidR="00F12AEF" w:rsidRDefault="00F12AEF" w:rsidP="00F12AEF">
      <w:pPr>
        <w:rPr>
          <w:sz w:val="28"/>
          <w:szCs w:val="28"/>
        </w:rPr>
      </w:pPr>
    </w:p>
    <w:p w:rsidR="004635B6" w:rsidRDefault="004635B6"/>
    <w:sectPr w:rsidR="004635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FEB" w:rsidRDefault="00786FEB" w:rsidP="00C835B4">
      <w:r>
        <w:separator/>
      </w:r>
    </w:p>
  </w:endnote>
  <w:endnote w:type="continuationSeparator" w:id="0">
    <w:p w:rsidR="00786FEB" w:rsidRDefault="00786FEB" w:rsidP="00C8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7" w:usb1="00000000" w:usb2="00000000" w:usb3="00000000" w:csb0="00000013"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FEB" w:rsidRDefault="00786FEB" w:rsidP="00C835B4">
      <w:r>
        <w:separator/>
      </w:r>
    </w:p>
  </w:footnote>
  <w:footnote w:type="continuationSeparator" w:id="0">
    <w:p w:rsidR="00786FEB" w:rsidRDefault="00786FEB" w:rsidP="00C835B4">
      <w:r>
        <w:continuationSeparator/>
      </w:r>
    </w:p>
  </w:footnote>
  <w:footnote w:id="1">
    <w:p w:rsidR="00624BF1" w:rsidRDefault="00624BF1" w:rsidP="00C835B4">
      <w:pPr>
        <w:pStyle w:val="aa"/>
        <w:jc w:val="both"/>
      </w:pPr>
    </w:p>
  </w:footnote>
  <w:footnote w:id="2">
    <w:p w:rsidR="00624BF1" w:rsidRDefault="00624BF1" w:rsidP="00C835B4">
      <w:pPr>
        <w:pStyle w:val="aa"/>
        <w:ind w:firstLine="709"/>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49E"/>
    <w:multiLevelType w:val="hybridMultilevel"/>
    <w:tmpl w:val="24DA0D44"/>
    <w:lvl w:ilvl="0" w:tplc="FFFFFFFF">
      <w:start w:val="2"/>
      <w:numFmt w:val="decimal"/>
      <w:lvlText w:val="%1."/>
      <w:lvlJc w:val="left"/>
      <w:pPr>
        <w:tabs>
          <w:tab w:val="num" w:pos="1708"/>
        </w:tabs>
        <w:ind w:left="170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3EDD5785"/>
    <w:multiLevelType w:val="hybridMultilevel"/>
    <w:tmpl w:val="9E8E33E0"/>
    <w:lvl w:ilvl="0" w:tplc="AA26F5D4">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D824C42"/>
    <w:multiLevelType w:val="hybridMultilevel"/>
    <w:tmpl w:val="4BFC66C8"/>
    <w:lvl w:ilvl="0" w:tplc="0419000D">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1C27AF2"/>
    <w:multiLevelType w:val="hybridMultilevel"/>
    <w:tmpl w:val="E702CC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AEF"/>
    <w:rsid w:val="000120D9"/>
    <w:rsid w:val="000D00FE"/>
    <w:rsid w:val="00152710"/>
    <w:rsid w:val="001C02A7"/>
    <w:rsid w:val="002A50FF"/>
    <w:rsid w:val="00305D92"/>
    <w:rsid w:val="003C584B"/>
    <w:rsid w:val="003F1678"/>
    <w:rsid w:val="00402C48"/>
    <w:rsid w:val="00425420"/>
    <w:rsid w:val="004635B6"/>
    <w:rsid w:val="00534400"/>
    <w:rsid w:val="005430F4"/>
    <w:rsid w:val="005669E3"/>
    <w:rsid w:val="00566FC1"/>
    <w:rsid w:val="005F0A0E"/>
    <w:rsid w:val="00624BF1"/>
    <w:rsid w:val="00687A74"/>
    <w:rsid w:val="006E2D64"/>
    <w:rsid w:val="007138D8"/>
    <w:rsid w:val="00786FEB"/>
    <w:rsid w:val="009622C5"/>
    <w:rsid w:val="0098491F"/>
    <w:rsid w:val="009A0E76"/>
    <w:rsid w:val="009C0C3C"/>
    <w:rsid w:val="009D3349"/>
    <w:rsid w:val="00A32572"/>
    <w:rsid w:val="00A66B78"/>
    <w:rsid w:val="00AC7CA7"/>
    <w:rsid w:val="00B11949"/>
    <w:rsid w:val="00BD3C55"/>
    <w:rsid w:val="00C835B4"/>
    <w:rsid w:val="00CF5BE7"/>
    <w:rsid w:val="00CF7C03"/>
    <w:rsid w:val="00DA6A69"/>
    <w:rsid w:val="00EA0722"/>
    <w:rsid w:val="00EA65CE"/>
    <w:rsid w:val="00F041F3"/>
    <w:rsid w:val="00F12AEF"/>
    <w:rsid w:val="00F242DD"/>
    <w:rsid w:val="00FA3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AE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622C5"/>
    <w:pPr>
      <w:keepNext/>
      <w:tabs>
        <w:tab w:val="left" w:pos="5280"/>
        <w:tab w:val="left" w:pos="6220"/>
      </w:tabs>
      <w:snapToGrid/>
      <w:outlineLvl w:val="0"/>
    </w:pPr>
    <w:rPr>
      <w:b/>
      <w:bCs/>
      <w:sz w:val="18"/>
      <w:szCs w:val="24"/>
    </w:rPr>
  </w:style>
  <w:style w:type="paragraph" w:styleId="2">
    <w:name w:val="heading 2"/>
    <w:basedOn w:val="a"/>
    <w:next w:val="a"/>
    <w:link w:val="20"/>
    <w:semiHidden/>
    <w:unhideWhenUsed/>
    <w:qFormat/>
    <w:rsid w:val="009622C5"/>
    <w:pPr>
      <w:keepNext/>
      <w:snapToGrid/>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BD3C55"/>
    <w:pPr>
      <w:keepNext/>
      <w:snapToGrid/>
      <w:outlineLvl w:val="2"/>
    </w:pPr>
    <w:rPr>
      <w:rFonts w:eastAsia="Arial Unicode MS"/>
      <w:b/>
      <w:bCs/>
      <w:sz w:val="24"/>
      <w:szCs w:val="24"/>
    </w:rPr>
  </w:style>
  <w:style w:type="paragraph" w:styleId="4">
    <w:name w:val="heading 4"/>
    <w:basedOn w:val="a"/>
    <w:next w:val="a"/>
    <w:link w:val="40"/>
    <w:semiHidden/>
    <w:unhideWhenUsed/>
    <w:qFormat/>
    <w:rsid w:val="00BD3C55"/>
    <w:pPr>
      <w:keepNext/>
      <w:snapToGrid/>
      <w:jc w:val="center"/>
      <w:outlineLvl w:val="3"/>
    </w:pPr>
    <w:rPr>
      <w:rFonts w:eastAsia="Arial Unicode MS"/>
      <w:b/>
      <w:bCs/>
      <w:sz w:val="56"/>
      <w:szCs w:val="24"/>
    </w:rPr>
  </w:style>
  <w:style w:type="paragraph" w:styleId="5">
    <w:name w:val="heading 5"/>
    <w:basedOn w:val="a"/>
    <w:next w:val="a"/>
    <w:link w:val="50"/>
    <w:semiHidden/>
    <w:unhideWhenUsed/>
    <w:qFormat/>
    <w:rsid w:val="00BD3C55"/>
    <w:pPr>
      <w:keepNext/>
      <w:tabs>
        <w:tab w:val="left" w:pos="7960"/>
      </w:tabs>
      <w:snapToGrid/>
      <w:outlineLvl w:val="4"/>
    </w:pPr>
    <w:rPr>
      <w:rFonts w:eastAsia="Arial Unicode MS"/>
      <w:b/>
      <w:bCs/>
      <w:sz w:val="40"/>
      <w:szCs w:val="24"/>
    </w:rPr>
  </w:style>
  <w:style w:type="paragraph" w:styleId="7">
    <w:name w:val="heading 7"/>
    <w:basedOn w:val="a"/>
    <w:next w:val="a"/>
    <w:link w:val="70"/>
    <w:semiHidden/>
    <w:unhideWhenUsed/>
    <w:qFormat/>
    <w:rsid w:val="009622C5"/>
    <w:pPr>
      <w:snapToGrid/>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22C5"/>
    <w:rPr>
      <w:rFonts w:ascii="Times New Roman" w:eastAsia="Times New Roman" w:hAnsi="Times New Roman" w:cs="Times New Roman"/>
      <w:b/>
      <w:bCs/>
      <w:sz w:val="18"/>
      <w:szCs w:val="24"/>
      <w:lang w:eastAsia="ru-RU"/>
    </w:rPr>
  </w:style>
  <w:style w:type="character" w:customStyle="1" w:styleId="20">
    <w:name w:val="Заголовок 2 Знак"/>
    <w:basedOn w:val="a0"/>
    <w:link w:val="2"/>
    <w:semiHidden/>
    <w:rsid w:val="009622C5"/>
    <w:rPr>
      <w:rFonts w:ascii="Calibri Light" w:eastAsia="Times New Roman" w:hAnsi="Calibri Light" w:cs="Times New Roman"/>
      <w:b/>
      <w:bCs/>
      <w:i/>
      <w:iCs/>
      <w:sz w:val="28"/>
      <w:szCs w:val="28"/>
      <w:lang w:eastAsia="ru-RU"/>
    </w:rPr>
  </w:style>
  <w:style w:type="character" w:customStyle="1" w:styleId="70">
    <w:name w:val="Заголовок 7 Знак"/>
    <w:basedOn w:val="a0"/>
    <w:link w:val="7"/>
    <w:semiHidden/>
    <w:rsid w:val="009622C5"/>
    <w:rPr>
      <w:rFonts w:ascii="Calibri" w:eastAsia="Times New Roman" w:hAnsi="Calibri" w:cs="Times New Roman"/>
      <w:sz w:val="24"/>
      <w:szCs w:val="24"/>
      <w:lang w:eastAsia="ru-RU"/>
    </w:rPr>
  </w:style>
  <w:style w:type="paragraph" w:styleId="a3">
    <w:name w:val="Body Text"/>
    <w:basedOn w:val="a"/>
    <w:link w:val="a4"/>
    <w:semiHidden/>
    <w:unhideWhenUsed/>
    <w:rsid w:val="009622C5"/>
    <w:pPr>
      <w:snapToGrid/>
      <w:spacing w:after="120"/>
    </w:pPr>
    <w:rPr>
      <w:sz w:val="24"/>
      <w:szCs w:val="24"/>
    </w:rPr>
  </w:style>
  <w:style w:type="character" w:customStyle="1" w:styleId="a4">
    <w:name w:val="Основной текст Знак"/>
    <w:basedOn w:val="a0"/>
    <w:link w:val="a3"/>
    <w:semiHidden/>
    <w:rsid w:val="009622C5"/>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9622C5"/>
    <w:pPr>
      <w:snapToGrid/>
      <w:spacing w:after="120"/>
      <w:ind w:left="283"/>
    </w:pPr>
    <w:rPr>
      <w:sz w:val="24"/>
      <w:szCs w:val="24"/>
    </w:rPr>
  </w:style>
  <w:style w:type="character" w:customStyle="1" w:styleId="a6">
    <w:name w:val="Основной текст с отступом Знак"/>
    <w:basedOn w:val="a0"/>
    <w:link w:val="a5"/>
    <w:semiHidden/>
    <w:rsid w:val="009622C5"/>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9622C5"/>
    <w:pPr>
      <w:snapToGrid/>
      <w:spacing w:after="120"/>
    </w:pPr>
    <w:rPr>
      <w:sz w:val="16"/>
      <w:szCs w:val="16"/>
    </w:rPr>
  </w:style>
  <w:style w:type="character" w:customStyle="1" w:styleId="32">
    <w:name w:val="Основной текст 3 Знак"/>
    <w:basedOn w:val="a0"/>
    <w:link w:val="31"/>
    <w:semiHidden/>
    <w:rsid w:val="009622C5"/>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9622C5"/>
    <w:pPr>
      <w:snapToGrid/>
      <w:spacing w:after="120" w:line="480" w:lineRule="auto"/>
      <w:ind w:left="283"/>
    </w:pPr>
    <w:rPr>
      <w:sz w:val="24"/>
      <w:szCs w:val="24"/>
    </w:rPr>
  </w:style>
  <w:style w:type="character" w:customStyle="1" w:styleId="22">
    <w:name w:val="Основной текст с отступом 2 Знак"/>
    <w:basedOn w:val="a0"/>
    <w:link w:val="21"/>
    <w:semiHidden/>
    <w:rsid w:val="009622C5"/>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9622C5"/>
    <w:pPr>
      <w:snapToGrid/>
      <w:ind w:firstLine="540"/>
      <w:jc w:val="both"/>
    </w:pPr>
    <w:rPr>
      <w:sz w:val="28"/>
      <w:szCs w:val="24"/>
    </w:rPr>
  </w:style>
  <w:style w:type="character" w:customStyle="1" w:styleId="34">
    <w:name w:val="Основной текст с отступом 3 Знак"/>
    <w:basedOn w:val="a0"/>
    <w:link w:val="33"/>
    <w:semiHidden/>
    <w:rsid w:val="009622C5"/>
    <w:rPr>
      <w:rFonts w:ascii="Times New Roman" w:eastAsia="Times New Roman" w:hAnsi="Times New Roman" w:cs="Times New Roman"/>
      <w:sz w:val="28"/>
      <w:szCs w:val="24"/>
      <w:lang w:eastAsia="ru-RU"/>
    </w:rPr>
  </w:style>
  <w:style w:type="paragraph" w:styleId="a7">
    <w:name w:val="List Paragraph"/>
    <w:basedOn w:val="a"/>
    <w:qFormat/>
    <w:rsid w:val="009622C5"/>
    <w:pPr>
      <w:snapToGrid/>
      <w:ind w:left="720"/>
      <w:contextualSpacing/>
    </w:pPr>
    <w:rPr>
      <w:sz w:val="24"/>
      <w:szCs w:val="24"/>
    </w:rPr>
  </w:style>
  <w:style w:type="character" w:customStyle="1" w:styleId="a8">
    <w:name w:val="Без интервала Знак"/>
    <w:aliases w:val="письмо Знак"/>
    <w:link w:val="a9"/>
    <w:locked/>
    <w:rsid w:val="009622C5"/>
    <w:rPr>
      <w:rFonts w:ascii="Calibri" w:eastAsia="Calibri" w:hAnsi="Calibri"/>
    </w:rPr>
  </w:style>
  <w:style w:type="paragraph" w:styleId="a9">
    <w:name w:val="No Spacing"/>
    <w:aliases w:val="письмо"/>
    <w:link w:val="a8"/>
    <w:qFormat/>
    <w:rsid w:val="009622C5"/>
    <w:pPr>
      <w:spacing w:after="0" w:line="240" w:lineRule="auto"/>
    </w:pPr>
    <w:rPr>
      <w:rFonts w:ascii="Calibri" w:eastAsia="Calibri" w:hAnsi="Calibri"/>
    </w:rPr>
  </w:style>
  <w:style w:type="paragraph" w:customStyle="1" w:styleId="Report">
    <w:name w:val="Report"/>
    <w:basedOn w:val="a"/>
    <w:rsid w:val="009622C5"/>
    <w:pPr>
      <w:snapToGrid/>
      <w:spacing w:line="360" w:lineRule="auto"/>
      <w:ind w:firstLine="567"/>
      <w:jc w:val="both"/>
    </w:pPr>
    <w:rPr>
      <w:sz w:val="24"/>
    </w:rPr>
  </w:style>
  <w:style w:type="paragraph" w:customStyle="1" w:styleId="Iauiue">
    <w:name w:val="Iau?iue"/>
    <w:rsid w:val="009622C5"/>
    <w:pPr>
      <w:widowControl w:val="0"/>
      <w:spacing w:after="0" w:line="240" w:lineRule="auto"/>
    </w:pPr>
    <w:rPr>
      <w:rFonts w:ascii="Peterburg" w:eastAsia="Times New Roman" w:hAnsi="Peterburg" w:cs="Times New Roman"/>
      <w:sz w:val="24"/>
      <w:szCs w:val="20"/>
      <w:lang w:eastAsia="ru-RU"/>
    </w:rPr>
  </w:style>
  <w:style w:type="paragraph" w:styleId="aa">
    <w:name w:val="footnote text"/>
    <w:basedOn w:val="a"/>
    <w:link w:val="ab"/>
    <w:uiPriority w:val="99"/>
    <w:semiHidden/>
    <w:unhideWhenUsed/>
    <w:rsid w:val="00C835B4"/>
    <w:pPr>
      <w:snapToGrid/>
    </w:pPr>
    <w:rPr>
      <w:rFonts w:asciiTheme="minorHAnsi" w:eastAsiaTheme="minorHAnsi" w:hAnsiTheme="minorHAnsi" w:cstheme="minorBidi"/>
      <w:sz w:val="20"/>
      <w:lang w:eastAsia="en-US"/>
    </w:rPr>
  </w:style>
  <w:style w:type="character" w:customStyle="1" w:styleId="ab">
    <w:name w:val="Текст сноски Знак"/>
    <w:basedOn w:val="a0"/>
    <w:link w:val="aa"/>
    <w:uiPriority w:val="99"/>
    <w:semiHidden/>
    <w:rsid w:val="00C835B4"/>
    <w:rPr>
      <w:sz w:val="20"/>
      <w:szCs w:val="20"/>
    </w:rPr>
  </w:style>
  <w:style w:type="character" w:styleId="ac">
    <w:name w:val="footnote reference"/>
    <w:basedOn w:val="a0"/>
    <w:uiPriority w:val="99"/>
    <w:semiHidden/>
    <w:unhideWhenUsed/>
    <w:rsid w:val="00C835B4"/>
    <w:rPr>
      <w:vertAlign w:val="superscript"/>
    </w:rPr>
  </w:style>
  <w:style w:type="paragraph" w:customStyle="1" w:styleId="ConsPlusTitle">
    <w:name w:val="ConsPlusTitle"/>
    <w:rsid w:val="002A50FF"/>
    <w:pPr>
      <w:widowControl w:val="0"/>
      <w:autoSpaceDE w:val="0"/>
      <w:autoSpaceDN w:val="0"/>
      <w:spacing w:after="0" w:line="240" w:lineRule="auto"/>
    </w:pPr>
    <w:rPr>
      <w:rFonts w:ascii="Calibri" w:eastAsia="Times New Roman" w:hAnsi="Calibri" w:cs="Calibri"/>
      <w:b/>
      <w:szCs w:val="20"/>
      <w:lang w:eastAsia="ru-RU"/>
    </w:rPr>
  </w:style>
  <w:style w:type="paragraph" w:styleId="ad">
    <w:name w:val="header"/>
    <w:basedOn w:val="a"/>
    <w:link w:val="ae"/>
    <w:unhideWhenUsed/>
    <w:rsid w:val="00534400"/>
    <w:pPr>
      <w:tabs>
        <w:tab w:val="center" w:pos="4677"/>
        <w:tab w:val="right" w:pos="9355"/>
      </w:tabs>
    </w:pPr>
  </w:style>
  <w:style w:type="character" w:customStyle="1" w:styleId="ae">
    <w:name w:val="Верхний колонтитул Знак"/>
    <w:basedOn w:val="a0"/>
    <w:link w:val="ad"/>
    <w:rsid w:val="00534400"/>
    <w:rPr>
      <w:rFonts w:ascii="Times New Roman" w:eastAsia="Times New Roman" w:hAnsi="Times New Roman" w:cs="Times New Roman"/>
      <w:sz w:val="26"/>
      <w:szCs w:val="20"/>
      <w:lang w:eastAsia="ru-RU"/>
    </w:rPr>
  </w:style>
  <w:style w:type="paragraph" w:styleId="af">
    <w:name w:val="footer"/>
    <w:basedOn w:val="a"/>
    <w:link w:val="af0"/>
    <w:uiPriority w:val="99"/>
    <w:unhideWhenUsed/>
    <w:rsid w:val="00534400"/>
    <w:pPr>
      <w:tabs>
        <w:tab w:val="center" w:pos="4677"/>
        <w:tab w:val="right" w:pos="9355"/>
      </w:tabs>
    </w:pPr>
  </w:style>
  <w:style w:type="character" w:customStyle="1" w:styleId="af0">
    <w:name w:val="Нижний колонтитул Знак"/>
    <w:basedOn w:val="a0"/>
    <w:link w:val="af"/>
    <w:uiPriority w:val="99"/>
    <w:rsid w:val="00534400"/>
    <w:rPr>
      <w:rFonts w:ascii="Times New Roman" w:eastAsia="Times New Roman" w:hAnsi="Times New Roman" w:cs="Times New Roman"/>
      <w:sz w:val="26"/>
      <w:szCs w:val="20"/>
      <w:lang w:eastAsia="ru-RU"/>
    </w:rPr>
  </w:style>
  <w:style w:type="character" w:customStyle="1" w:styleId="30">
    <w:name w:val="Заголовок 3 Знак"/>
    <w:basedOn w:val="a0"/>
    <w:link w:val="3"/>
    <w:semiHidden/>
    <w:rsid w:val="00BD3C55"/>
    <w:rPr>
      <w:rFonts w:ascii="Times New Roman" w:eastAsia="Arial Unicode MS" w:hAnsi="Times New Roman" w:cs="Times New Roman"/>
      <w:b/>
      <w:bCs/>
      <w:sz w:val="24"/>
      <w:szCs w:val="24"/>
      <w:lang w:eastAsia="ru-RU"/>
    </w:rPr>
  </w:style>
  <w:style w:type="character" w:customStyle="1" w:styleId="40">
    <w:name w:val="Заголовок 4 Знак"/>
    <w:basedOn w:val="a0"/>
    <w:link w:val="4"/>
    <w:semiHidden/>
    <w:rsid w:val="00BD3C55"/>
    <w:rPr>
      <w:rFonts w:ascii="Times New Roman" w:eastAsia="Arial Unicode MS" w:hAnsi="Times New Roman" w:cs="Times New Roman"/>
      <w:b/>
      <w:bCs/>
      <w:sz w:val="56"/>
      <w:szCs w:val="24"/>
      <w:lang w:eastAsia="ru-RU"/>
    </w:rPr>
  </w:style>
  <w:style w:type="character" w:customStyle="1" w:styleId="50">
    <w:name w:val="Заголовок 5 Знак"/>
    <w:basedOn w:val="a0"/>
    <w:link w:val="5"/>
    <w:semiHidden/>
    <w:rsid w:val="00BD3C55"/>
    <w:rPr>
      <w:rFonts w:ascii="Times New Roman" w:eastAsia="Arial Unicode MS" w:hAnsi="Times New Roman" w:cs="Times New Roman"/>
      <w:b/>
      <w:bCs/>
      <w:sz w:val="40"/>
      <w:szCs w:val="24"/>
      <w:lang w:eastAsia="ru-RU"/>
    </w:rPr>
  </w:style>
  <w:style w:type="character" w:styleId="af1">
    <w:name w:val="Hyperlink"/>
    <w:basedOn w:val="a0"/>
    <w:uiPriority w:val="99"/>
    <w:semiHidden/>
    <w:unhideWhenUsed/>
    <w:rsid w:val="00BD3C55"/>
    <w:rPr>
      <w:color w:val="0000FF"/>
      <w:u w:val="single"/>
    </w:rPr>
  </w:style>
  <w:style w:type="character" w:styleId="af2">
    <w:name w:val="FollowedHyperlink"/>
    <w:basedOn w:val="a0"/>
    <w:semiHidden/>
    <w:unhideWhenUsed/>
    <w:rsid w:val="00BD3C55"/>
    <w:rPr>
      <w:color w:val="800080"/>
      <w:u w:val="single"/>
    </w:rPr>
  </w:style>
  <w:style w:type="paragraph" w:styleId="af3">
    <w:name w:val="endnote text"/>
    <w:basedOn w:val="a"/>
    <w:link w:val="af4"/>
    <w:semiHidden/>
    <w:unhideWhenUsed/>
    <w:rsid w:val="00BD3C55"/>
    <w:pPr>
      <w:snapToGrid/>
    </w:pPr>
    <w:rPr>
      <w:sz w:val="20"/>
    </w:rPr>
  </w:style>
  <w:style w:type="character" w:customStyle="1" w:styleId="af4">
    <w:name w:val="Текст концевой сноски Знак"/>
    <w:basedOn w:val="a0"/>
    <w:link w:val="af3"/>
    <w:semiHidden/>
    <w:rsid w:val="00BD3C55"/>
    <w:rPr>
      <w:rFonts w:ascii="Times New Roman" w:eastAsia="Times New Roman" w:hAnsi="Times New Roman" w:cs="Times New Roman"/>
      <w:sz w:val="20"/>
      <w:szCs w:val="20"/>
      <w:lang w:eastAsia="ru-RU"/>
    </w:rPr>
  </w:style>
  <w:style w:type="paragraph" w:customStyle="1" w:styleId="CharCharCharChar">
    <w:name w:val="Char Char Char Char"/>
    <w:basedOn w:val="a"/>
    <w:next w:val="a"/>
    <w:semiHidden/>
    <w:rsid w:val="00BD3C55"/>
    <w:pPr>
      <w:snapToGrid/>
      <w:spacing w:after="160" w:line="240" w:lineRule="exact"/>
    </w:pPr>
    <w:rPr>
      <w:rFonts w:ascii="Arial" w:hAnsi="Arial" w:cs="Arial"/>
      <w:sz w:val="20"/>
      <w:lang w:val="en-US" w:eastAsia="en-US"/>
    </w:rPr>
  </w:style>
  <w:style w:type="paragraph" w:customStyle="1" w:styleId="23">
    <w:name w:val="Стиль2"/>
    <w:basedOn w:val="a"/>
    <w:rsid w:val="00BD3C55"/>
    <w:pPr>
      <w:snapToGrid/>
    </w:pPr>
    <w:rPr>
      <w:rFonts w:cs="Arial"/>
      <w:sz w:val="28"/>
      <w:szCs w:val="28"/>
    </w:rPr>
  </w:style>
  <w:style w:type="paragraph" w:customStyle="1" w:styleId="11">
    <w:name w:val="Стиль1"/>
    <w:basedOn w:val="a"/>
    <w:rsid w:val="00BD3C55"/>
    <w:pPr>
      <w:snapToGrid/>
    </w:pPr>
    <w:rPr>
      <w:sz w:val="24"/>
      <w:szCs w:val="24"/>
    </w:rPr>
  </w:style>
  <w:style w:type="paragraph" w:customStyle="1" w:styleId="af5">
    <w:name w:val="Знак Знак Знак Знак Знак Знак Знак"/>
    <w:basedOn w:val="a"/>
    <w:autoRedefine/>
    <w:rsid w:val="00BD3C55"/>
    <w:pPr>
      <w:snapToGrid/>
      <w:spacing w:after="160" w:line="240" w:lineRule="exact"/>
    </w:pPr>
    <w:rPr>
      <w:rFonts w:ascii="Verdana" w:hAnsi="Verdana" w:cs="Verdana"/>
      <w:sz w:val="20"/>
      <w:lang w:val="en-US" w:eastAsia="en-US"/>
    </w:rPr>
  </w:style>
  <w:style w:type="paragraph" w:customStyle="1" w:styleId="110">
    <w:name w:val="Обычный + 11 пт"/>
    <w:basedOn w:val="a"/>
    <w:rsid w:val="00BD3C55"/>
    <w:pPr>
      <w:snapToGrid/>
      <w:jc w:val="center"/>
    </w:pPr>
    <w:rPr>
      <w:sz w:val="18"/>
      <w:szCs w:val="18"/>
    </w:rPr>
  </w:style>
  <w:style w:type="paragraph" w:customStyle="1" w:styleId="ConsPlusNormal">
    <w:name w:val="ConsPlusNormal"/>
    <w:rsid w:val="00BD3C5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
    <w:rsid w:val="00BD3C55"/>
    <w:pPr>
      <w:snapToGrid/>
      <w:ind w:firstLine="390"/>
      <w:jc w:val="both"/>
    </w:pPr>
    <w:rPr>
      <w:sz w:val="24"/>
      <w:szCs w:val="24"/>
    </w:rPr>
  </w:style>
  <w:style w:type="paragraph" w:customStyle="1" w:styleId="ConsPlusNonformat">
    <w:name w:val="ConsPlusNonformat"/>
    <w:rsid w:val="00BD3C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Стандарт"/>
    <w:basedOn w:val="a"/>
    <w:rsid w:val="00BD3C55"/>
    <w:pPr>
      <w:suppressAutoHyphens/>
      <w:snapToGrid/>
      <w:spacing w:line="288" w:lineRule="auto"/>
      <w:ind w:firstLine="709"/>
      <w:jc w:val="both"/>
    </w:pPr>
    <w:rPr>
      <w:sz w:val="28"/>
      <w:szCs w:val="24"/>
      <w:lang w:eastAsia="ar-SA"/>
    </w:rPr>
  </w:style>
  <w:style w:type="table" w:styleId="af7">
    <w:name w:val="Table Grid"/>
    <w:basedOn w:val="a1"/>
    <w:rsid w:val="00BD3C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AE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622C5"/>
    <w:pPr>
      <w:keepNext/>
      <w:tabs>
        <w:tab w:val="left" w:pos="5280"/>
        <w:tab w:val="left" w:pos="6220"/>
      </w:tabs>
      <w:snapToGrid/>
      <w:outlineLvl w:val="0"/>
    </w:pPr>
    <w:rPr>
      <w:b/>
      <w:bCs/>
      <w:sz w:val="18"/>
      <w:szCs w:val="24"/>
    </w:rPr>
  </w:style>
  <w:style w:type="paragraph" w:styleId="2">
    <w:name w:val="heading 2"/>
    <w:basedOn w:val="a"/>
    <w:next w:val="a"/>
    <w:link w:val="20"/>
    <w:semiHidden/>
    <w:unhideWhenUsed/>
    <w:qFormat/>
    <w:rsid w:val="009622C5"/>
    <w:pPr>
      <w:keepNext/>
      <w:snapToGrid/>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BD3C55"/>
    <w:pPr>
      <w:keepNext/>
      <w:snapToGrid/>
      <w:outlineLvl w:val="2"/>
    </w:pPr>
    <w:rPr>
      <w:rFonts w:eastAsia="Arial Unicode MS"/>
      <w:b/>
      <w:bCs/>
      <w:sz w:val="24"/>
      <w:szCs w:val="24"/>
    </w:rPr>
  </w:style>
  <w:style w:type="paragraph" w:styleId="4">
    <w:name w:val="heading 4"/>
    <w:basedOn w:val="a"/>
    <w:next w:val="a"/>
    <w:link w:val="40"/>
    <w:semiHidden/>
    <w:unhideWhenUsed/>
    <w:qFormat/>
    <w:rsid w:val="00BD3C55"/>
    <w:pPr>
      <w:keepNext/>
      <w:snapToGrid/>
      <w:jc w:val="center"/>
      <w:outlineLvl w:val="3"/>
    </w:pPr>
    <w:rPr>
      <w:rFonts w:eastAsia="Arial Unicode MS"/>
      <w:b/>
      <w:bCs/>
      <w:sz w:val="56"/>
      <w:szCs w:val="24"/>
    </w:rPr>
  </w:style>
  <w:style w:type="paragraph" w:styleId="5">
    <w:name w:val="heading 5"/>
    <w:basedOn w:val="a"/>
    <w:next w:val="a"/>
    <w:link w:val="50"/>
    <w:semiHidden/>
    <w:unhideWhenUsed/>
    <w:qFormat/>
    <w:rsid w:val="00BD3C55"/>
    <w:pPr>
      <w:keepNext/>
      <w:tabs>
        <w:tab w:val="left" w:pos="7960"/>
      </w:tabs>
      <w:snapToGrid/>
      <w:outlineLvl w:val="4"/>
    </w:pPr>
    <w:rPr>
      <w:rFonts w:eastAsia="Arial Unicode MS"/>
      <w:b/>
      <w:bCs/>
      <w:sz w:val="40"/>
      <w:szCs w:val="24"/>
    </w:rPr>
  </w:style>
  <w:style w:type="paragraph" w:styleId="7">
    <w:name w:val="heading 7"/>
    <w:basedOn w:val="a"/>
    <w:next w:val="a"/>
    <w:link w:val="70"/>
    <w:semiHidden/>
    <w:unhideWhenUsed/>
    <w:qFormat/>
    <w:rsid w:val="009622C5"/>
    <w:pPr>
      <w:snapToGrid/>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22C5"/>
    <w:rPr>
      <w:rFonts w:ascii="Times New Roman" w:eastAsia="Times New Roman" w:hAnsi="Times New Roman" w:cs="Times New Roman"/>
      <w:b/>
      <w:bCs/>
      <w:sz w:val="18"/>
      <w:szCs w:val="24"/>
      <w:lang w:eastAsia="ru-RU"/>
    </w:rPr>
  </w:style>
  <w:style w:type="character" w:customStyle="1" w:styleId="20">
    <w:name w:val="Заголовок 2 Знак"/>
    <w:basedOn w:val="a0"/>
    <w:link w:val="2"/>
    <w:semiHidden/>
    <w:rsid w:val="009622C5"/>
    <w:rPr>
      <w:rFonts w:ascii="Calibri Light" w:eastAsia="Times New Roman" w:hAnsi="Calibri Light" w:cs="Times New Roman"/>
      <w:b/>
      <w:bCs/>
      <w:i/>
      <w:iCs/>
      <w:sz w:val="28"/>
      <w:szCs w:val="28"/>
      <w:lang w:eastAsia="ru-RU"/>
    </w:rPr>
  </w:style>
  <w:style w:type="character" w:customStyle="1" w:styleId="70">
    <w:name w:val="Заголовок 7 Знак"/>
    <w:basedOn w:val="a0"/>
    <w:link w:val="7"/>
    <w:semiHidden/>
    <w:rsid w:val="009622C5"/>
    <w:rPr>
      <w:rFonts w:ascii="Calibri" w:eastAsia="Times New Roman" w:hAnsi="Calibri" w:cs="Times New Roman"/>
      <w:sz w:val="24"/>
      <w:szCs w:val="24"/>
      <w:lang w:eastAsia="ru-RU"/>
    </w:rPr>
  </w:style>
  <w:style w:type="paragraph" w:styleId="a3">
    <w:name w:val="Body Text"/>
    <w:basedOn w:val="a"/>
    <w:link w:val="a4"/>
    <w:semiHidden/>
    <w:unhideWhenUsed/>
    <w:rsid w:val="009622C5"/>
    <w:pPr>
      <w:snapToGrid/>
      <w:spacing w:after="120"/>
    </w:pPr>
    <w:rPr>
      <w:sz w:val="24"/>
      <w:szCs w:val="24"/>
    </w:rPr>
  </w:style>
  <w:style w:type="character" w:customStyle="1" w:styleId="a4">
    <w:name w:val="Основной текст Знак"/>
    <w:basedOn w:val="a0"/>
    <w:link w:val="a3"/>
    <w:semiHidden/>
    <w:rsid w:val="009622C5"/>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9622C5"/>
    <w:pPr>
      <w:snapToGrid/>
      <w:spacing w:after="120"/>
      <w:ind w:left="283"/>
    </w:pPr>
    <w:rPr>
      <w:sz w:val="24"/>
      <w:szCs w:val="24"/>
    </w:rPr>
  </w:style>
  <w:style w:type="character" w:customStyle="1" w:styleId="a6">
    <w:name w:val="Основной текст с отступом Знак"/>
    <w:basedOn w:val="a0"/>
    <w:link w:val="a5"/>
    <w:semiHidden/>
    <w:rsid w:val="009622C5"/>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9622C5"/>
    <w:pPr>
      <w:snapToGrid/>
      <w:spacing w:after="120"/>
    </w:pPr>
    <w:rPr>
      <w:sz w:val="16"/>
      <w:szCs w:val="16"/>
    </w:rPr>
  </w:style>
  <w:style w:type="character" w:customStyle="1" w:styleId="32">
    <w:name w:val="Основной текст 3 Знак"/>
    <w:basedOn w:val="a0"/>
    <w:link w:val="31"/>
    <w:semiHidden/>
    <w:rsid w:val="009622C5"/>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9622C5"/>
    <w:pPr>
      <w:snapToGrid/>
      <w:spacing w:after="120" w:line="480" w:lineRule="auto"/>
      <w:ind w:left="283"/>
    </w:pPr>
    <w:rPr>
      <w:sz w:val="24"/>
      <w:szCs w:val="24"/>
    </w:rPr>
  </w:style>
  <w:style w:type="character" w:customStyle="1" w:styleId="22">
    <w:name w:val="Основной текст с отступом 2 Знак"/>
    <w:basedOn w:val="a0"/>
    <w:link w:val="21"/>
    <w:semiHidden/>
    <w:rsid w:val="009622C5"/>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9622C5"/>
    <w:pPr>
      <w:snapToGrid/>
      <w:ind w:firstLine="540"/>
      <w:jc w:val="both"/>
    </w:pPr>
    <w:rPr>
      <w:sz w:val="28"/>
      <w:szCs w:val="24"/>
    </w:rPr>
  </w:style>
  <w:style w:type="character" w:customStyle="1" w:styleId="34">
    <w:name w:val="Основной текст с отступом 3 Знак"/>
    <w:basedOn w:val="a0"/>
    <w:link w:val="33"/>
    <w:semiHidden/>
    <w:rsid w:val="009622C5"/>
    <w:rPr>
      <w:rFonts w:ascii="Times New Roman" w:eastAsia="Times New Roman" w:hAnsi="Times New Roman" w:cs="Times New Roman"/>
      <w:sz w:val="28"/>
      <w:szCs w:val="24"/>
      <w:lang w:eastAsia="ru-RU"/>
    </w:rPr>
  </w:style>
  <w:style w:type="paragraph" w:styleId="a7">
    <w:name w:val="List Paragraph"/>
    <w:basedOn w:val="a"/>
    <w:qFormat/>
    <w:rsid w:val="009622C5"/>
    <w:pPr>
      <w:snapToGrid/>
      <w:ind w:left="720"/>
      <w:contextualSpacing/>
    </w:pPr>
    <w:rPr>
      <w:sz w:val="24"/>
      <w:szCs w:val="24"/>
    </w:rPr>
  </w:style>
  <w:style w:type="character" w:customStyle="1" w:styleId="a8">
    <w:name w:val="Без интервала Знак"/>
    <w:aliases w:val="письмо Знак"/>
    <w:link w:val="a9"/>
    <w:locked/>
    <w:rsid w:val="009622C5"/>
    <w:rPr>
      <w:rFonts w:ascii="Calibri" w:eastAsia="Calibri" w:hAnsi="Calibri"/>
    </w:rPr>
  </w:style>
  <w:style w:type="paragraph" w:styleId="a9">
    <w:name w:val="No Spacing"/>
    <w:aliases w:val="письмо"/>
    <w:link w:val="a8"/>
    <w:qFormat/>
    <w:rsid w:val="009622C5"/>
    <w:pPr>
      <w:spacing w:after="0" w:line="240" w:lineRule="auto"/>
    </w:pPr>
    <w:rPr>
      <w:rFonts w:ascii="Calibri" w:eastAsia="Calibri" w:hAnsi="Calibri"/>
    </w:rPr>
  </w:style>
  <w:style w:type="paragraph" w:customStyle="1" w:styleId="Report">
    <w:name w:val="Report"/>
    <w:basedOn w:val="a"/>
    <w:rsid w:val="009622C5"/>
    <w:pPr>
      <w:snapToGrid/>
      <w:spacing w:line="360" w:lineRule="auto"/>
      <w:ind w:firstLine="567"/>
      <w:jc w:val="both"/>
    </w:pPr>
    <w:rPr>
      <w:sz w:val="24"/>
    </w:rPr>
  </w:style>
  <w:style w:type="paragraph" w:customStyle="1" w:styleId="Iauiue">
    <w:name w:val="Iau?iue"/>
    <w:rsid w:val="009622C5"/>
    <w:pPr>
      <w:widowControl w:val="0"/>
      <w:spacing w:after="0" w:line="240" w:lineRule="auto"/>
    </w:pPr>
    <w:rPr>
      <w:rFonts w:ascii="Peterburg" w:eastAsia="Times New Roman" w:hAnsi="Peterburg" w:cs="Times New Roman"/>
      <w:sz w:val="24"/>
      <w:szCs w:val="20"/>
      <w:lang w:eastAsia="ru-RU"/>
    </w:rPr>
  </w:style>
  <w:style w:type="paragraph" w:styleId="aa">
    <w:name w:val="footnote text"/>
    <w:basedOn w:val="a"/>
    <w:link w:val="ab"/>
    <w:uiPriority w:val="99"/>
    <w:semiHidden/>
    <w:unhideWhenUsed/>
    <w:rsid w:val="00C835B4"/>
    <w:pPr>
      <w:snapToGrid/>
    </w:pPr>
    <w:rPr>
      <w:rFonts w:asciiTheme="minorHAnsi" w:eastAsiaTheme="minorHAnsi" w:hAnsiTheme="minorHAnsi" w:cstheme="minorBidi"/>
      <w:sz w:val="20"/>
      <w:lang w:eastAsia="en-US"/>
    </w:rPr>
  </w:style>
  <w:style w:type="character" w:customStyle="1" w:styleId="ab">
    <w:name w:val="Текст сноски Знак"/>
    <w:basedOn w:val="a0"/>
    <w:link w:val="aa"/>
    <w:uiPriority w:val="99"/>
    <w:semiHidden/>
    <w:rsid w:val="00C835B4"/>
    <w:rPr>
      <w:sz w:val="20"/>
      <w:szCs w:val="20"/>
    </w:rPr>
  </w:style>
  <w:style w:type="character" w:styleId="ac">
    <w:name w:val="footnote reference"/>
    <w:basedOn w:val="a0"/>
    <w:uiPriority w:val="99"/>
    <w:semiHidden/>
    <w:unhideWhenUsed/>
    <w:rsid w:val="00C835B4"/>
    <w:rPr>
      <w:vertAlign w:val="superscript"/>
    </w:rPr>
  </w:style>
  <w:style w:type="paragraph" w:customStyle="1" w:styleId="ConsPlusTitle">
    <w:name w:val="ConsPlusTitle"/>
    <w:rsid w:val="002A50FF"/>
    <w:pPr>
      <w:widowControl w:val="0"/>
      <w:autoSpaceDE w:val="0"/>
      <w:autoSpaceDN w:val="0"/>
      <w:spacing w:after="0" w:line="240" w:lineRule="auto"/>
    </w:pPr>
    <w:rPr>
      <w:rFonts w:ascii="Calibri" w:eastAsia="Times New Roman" w:hAnsi="Calibri" w:cs="Calibri"/>
      <w:b/>
      <w:szCs w:val="20"/>
      <w:lang w:eastAsia="ru-RU"/>
    </w:rPr>
  </w:style>
  <w:style w:type="paragraph" w:styleId="ad">
    <w:name w:val="header"/>
    <w:basedOn w:val="a"/>
    <w:link w:val="ae"/>
    <w:unhideWhenUsed/>
    <w:rsid w:val="00534400"/>
    <w:pPr>
      <w:tabs>
        <w:tab w:val="center" w:pos="4677"/>
        <w:tab w:val="right" w:pos="9355"/>
      </w:tabs>
    </w:pPr>
  </w:style>
  <w:style w:type="character" w:customStyle="1" w:styleId="ae">
    <w:name w:val="Верхний колонтитул Знак"/>
    <w:basedOn w:val="a0"/>
    <w:link w:val="ad"/>
    <w:rsid w:val="00534400"/>
    <w:rPr>
      <w:rFonts w:ascii="Times New Roman" w:eastAsia="Times New Roman" w:hAnsi="Times New Roman" w:cs="Times New Roman"/>
      <w:sz w:val="26"/>
      <w:szCs w:val="20"/>
      <w:lang w:eastAsia="ru-RU"/>
    </w:rPr>
  </w:style>
  <w:style w:type="paragraph" w:styleId="af">
    <w:name w:val="footer"/>
    <w:basedOn w:val="a"/>
    <w:link w:val="af0"/>
    <w:uiPriority w:val="99"/>
    <w:unhideWhenUsed/>
    <w:rsid w:val="00534400"/>
    <w:pPr>
      <w:tabs>
        <w:tab w:val="center" w:pos="4677"/>
        <w:tab w:val="right" w:pos="9355"/>
      </w:tabs>
    </w:pPr>
  </w:style>
  <w:style w:type="character" w:customStyle="1" w:styleId="af0">
    <w:name w:val="Нижний колонтитул Знак"/>
    <w:basedOn w:val="a0"/>
    <w:link w:val="af"/>
    <w:uiPriority w:val="99"/>
    <w:rsid w:val="00534400"/>
    <w:rPr>
      <w:rFonts w:ascii="Times New Roman" w:eastAsia="Times New Roman" w:hAnsi="Times New Roman" w:cs="Times New Roman"/>
      <w:sz w:val="26"/>
      <w:szCs w:val="20"/>
      <w:lang w:eastAsia="ru-RU"/>
    </w:rPr>
  </w:style>
  <w:style w:type="character" w:customStyle="1" w:styleId="30">
    <w:name w:val="Заголовок 3 Знак"/>
    <w:basedOn w:val="a0"/>
    <w:link w:val="3"/>
    <w:semiHidden/>
    <w:rsid w:val="00BD3C55"/>
    <w:rPr>
      <w:rFonts w:ascii="Times New Roman" w:eastAsia="Arial Unicode MS" w:hAnsi="Times New Roman" w:cs="Times New Roman"/>
      <w:b/>
      <w:bCs/>
      <w:sz w:val="24"/>
      <w:szCs w:val="24"/>
      <w:lang w:eastAsia="ru-RU"/>
    </w:rPr>
  </w:style>
  <w:style w:type="character" w:customStyle="1" w:styleId="40">
    <w:name w:val="Заголовок 4 Знак"/>
    <w:basedOn w:val="a0"/>
    <w:link w:val="4"/>
    <w:semiHidden/>
    <w:rsid w:val="00BD3C55"/>
    <w:rPr>
      <w:rFonts w:ascii="Times New Roman" w:eastAsia="Arial Unicode MS" w:hAnsi="Times New Roman" w:cs="Times New Roman"/>
      <w:b/>
      <w:bCs/>
      <w:sz w:val="56"/>
      <w:szCs w:val="24"/>
      <w:lang w:eastAsia="ru-RU"/>
    </w:rPr>
  </w:style>
  <w:style w:type="character" w:customStyle="1" w:styleId="50">
    <w:name w:val="Заголовок 5 Знак"/>
    <w:basedOn w:val="a0"/>
    <w:link w:val="5"/>
    <w:semiHidden/>
    <w:rsid w:val="00BD3C55"/>
    <w:rPr>
      <w:rFonts w:ascii="Times New Roman" w:eastAsia="Arial Unicode MS" w:hAnsi="Times New Roman" w:cs="Times New Roman"/>
      <w:b/>
      <w:bCs/>
      <w:sz w:val="40"/>
      <w:szCs w:val="24"/>
      <w:lang w:eastAsia="ru-RU"/>
    </w:rPr>
  </w:style>
  <w:style w:type="character" w:styleId="af1">
    <w:name w:val="Hyperlink"/>
    <w:basedOn w:val="a0"/>
    <w:uiPriority w:val="99"/>
    <w:semiHidden/>
    <w:unhideWhenUsed/>
    <w:rsid w:val="00BD3C55"/>
    <w:rPr>
      <w:color w:val="0000FF"/>
      <w:u w:val="single"/>
    </w:rPr>
  </w:style>
  <w:style w:type="character" w:styleId="af2">
    <w:name w:val="FollowedHyperlink"/>
    <w:basedOn w:val="a0"/>
    <w:semiHidden/>
    <w:unhideWhenUsed/>
    <w:rsid w:val="00BD3C55"/>
    <w:rPr>
      <w:color w:val="800080"/>
      <w:u w:val="single"/>
    </w:rPr>
  </w:style>
  <w:style w:type="paragraph" w:styleId="af3">
    <w:name w:val="endnote text"/>
    <w:basedOn w:val="a"/>
    <w:link w:val="af4"/>
    <w:semiHidden/>
    <w:unhideWhenUsed/>
    <w:rsid w:val="00BD3C55"/>
    <w:pPr>
      <w:snapToGrid/>
    </w:pPr>
    <w:rPr>
      <w:sz w:val="20"/>
    </w:rPr>
  </w:style>
  <w:style w:type="character" w:customStyle="1" w:styleId="af4">
    <w:name w:val="Текст концевой сноски Знак"/>
    <w:basedOn w:val="a0"/>
    <w:link w:val="af3"/>
    <w:semiHidden/>
    <w:rsid w:val="00BD3C55"/>
    <w:rPr>
      <w:rFonts w:ascii="Times New Roman" w:eastAsia="Times New Roman" w:hAnsi="Times New Roman" w:cs="Times New Roman"/>
      <w:sz w:val="20"/>
      <w:szCs w:val="20"/>
      <w:lang w:eastAsia="ru-RU"/>
    </w:rPr>
  </w:style>
  <w:style w:type="paragraph" w:customStyle="1" w:styleId="CharCharCharChar">
    <w:name w:val="Char Char Char Char"/>
    <w:basedOn w:val="a"/>
    <w:next w:val="a"/>
    <w:semiHidden/>
    <w:rsid w:val="00BD3C55"/>
    <w:pPr>
      <w:snapToGrid/>
      <w:spacing w:after="160" w:line="240" w:lineRule="exact"/>
    </w:pPr>
    <w:rPr>
      <w:rFonts w:ascii="Arial" w:hAnsi="Arial" w:cs="Arial"/>
      <w:sz w:val="20"/>
      <w:lang w:val="en-US" w:eastAsia="en-US"/>
    </w:rPr>
  </w:style>
  <w:style w:type="paragraph" w:customStyle="1" w:styleId="23">
    <w:name w:val="Стиль2"/>
    <w:basedOn w:val="a"/>
    <w:rsid w:val="00BD3C55"/>
    <w:pPr>
      <w:snapToGrid/>
    </w:pPr>
    <w:rPr>
      <w:rFonts w:cs="Arial"/>
      <w:sz w:val="28"/>
      <w:szCs w:val="28"/>
    </w:rPr>
  </w:style>
  <w:style w:type="paragraph" w:customStyle="1" w:styleId="11">
    <w:name w:val="Стиль1"/>
    <w:basedOn w:val="a"/>
    <w:rsid w:val="00BD3C55"/>
    <w:pPr>
      <w:snapToGrid/>
    </w:pPr>
    <w:rPr>
      <w:sz w:val="24"/>
      <w:szCs w:val="24"/>
    </w:rPr>
  </w:style>
  <w:style w:type="paragraph" w:customStyle="1" w:styleId="af5">
    <w:name w:val="Знак Знак Знак Знак Знак Знак Знак"/>
    <w:basedOn w:val="a"/>
    <w:autoRedefine/>
    <w:rsid w:val="00BD3C55"/>
    <w:pPr>
      <w:snapToGrid/>
      <w:spacing w:after="160" w:line="240" w:lineRule="exact"/>
    </w:pPr>
    <w:rPr>
      <w:rFonts w:ascii="Verdana" w:hAnsi="Verdana" w:cs="Verdana"/>
      <w:sz w:val="20"/>
      <w:lang w:val="en-US" w:eastAsia="en-US"/>
    </w:rPr>
  </w:style>
  <w:style w:type="paragraph" w:customStyle="1" w:styleId="110">
    <w:name w:val="Обычный + 11 пт"/>
    <w:basedOn w:val="a"/>
    <w:rsid w:val="00BD3C55"/>
    <w:pPr>
      <w:snapToGrid/>
      <w:jc w:val="center"/>
    </w:pPr>
    <w:rPr>
      <w:sz w:val="18"/>
      <w:szCs w:val="18"/>
    </w:rPr>
  </w:style>
  <w:style w:type="paragraph" w:customStyle="1" w:styleId="ConsPlusNormal">
    <w:name w:val="ConsPlusNormal"/>
    <w:rsid w:val="00BD3C5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
    <w:rsid w:val="00BD3C55"/>
    <w:pPr>
      <w:snapToGrid/>
      <w:ind w:firstLine="390"/>
      <w:jc w:val="both"/>
    </w:pPr>
    <w:rPr>
      <w:sz w:val="24"/>
      <w:szCs w:val="24"/>
    </w:rPr>
  </w:style>
  <w:style w:type="paragraph" w:customStyle="1" w:styleId="ConsPlusNonformat">
    <w:name w:val="ConsPlusNonformat"/>
    <w:rsid w:val="00BD3C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Стандарт"/>
    <w:basedOn w:val="a"/>
    <w:rsid w:val="00BD3C55"/>
    <w:pPr>
      <w:suppressAutoHyphens/>
      <w:snapToGrid/>
      <w:spacing w:line="288" w:lineRule="auto"/>
      <w:ind w:firstLine="709"/>
      <w:jc w:val="both"/>
    </w:pPr>
    <w:rPr>
      <w:sz w:val="28"/>
      <w:szCs w:val="24"/>
      <w:lang w:eastAsia="ar-SA"/>
    </w:rPr>
  </w:style>
  <w:style w:type="table" w:styleId="af7">
    <w:name w:val="Table Grid"/>
    <w:basedOn w:val="a1"/>
    <w:rsid w:val="00BD3C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081">
      <w:bodyDiv w:val="1"/>
      <w:marLeft w:val="0"/>
      <w:marRight w:val="0"/>
      <w:marTop w:val="0"/>
      <w:marBottom w:val="0"/>
      <w:divBdr>
        <w:top w:val="none" w:sz="0" w:space="0" w:color="auto"/>
        <w:left w:val="none" w:sz="0" w:space="0" w:color="auto"/>
        <w:bottom w:val="none" w:sz="0" w:space="0" w:color="auto"/>
        <w:right w:val="none" w:sz="0" w:space="0" w:color="auto"/>
      </w:divBdr>
    </w:div>
    <w:div w:id="56362244">
      <w:bodyDiv w:val="1"/>
      <w:marLeft w:val="0"/>
      <w:marRight w:val="0"/>
      <w:marTop w:val="0"/>
      <w:marBottom w:val="0"/>
      <w:divBdr>
        <w:top w:val="none" w:sz="0" w:space="0" w:color="auto"/>
        <w:left w:val="none" w:sz="0" w:space="0" w:color="auto"/>
        <w:bottom w:val="none" w:sz="0" w:space="0" w:color="auto"/>
        <w:right w:val="none" w:sz="0" w:space="0" w:color="auto"/>
      </w:divBdr>
    </w:div>
    <w:div w:id="100928050">
      <w:bodyDiv w:val="1"/>
      <w:marLeft w:val="0"/>
      <w:marRight w:val="0"/>
      <w:marTop w:val="0"/>
      <w:marBottom w:val="0"/>
      <w:divBdr>
        <w:top w:val="none" w:sz="0" w:space="0" w:color="auto"/>
        <w:left w:val="none" w:sz="0" w:space="0" w:color="auto"/>
        <w:bottom w:val="none" w:sz="0" w:space="0" w:color="auto"/>
        <w:right w:val="none" w:sz="0" w:space="0" w:color="auto"/>
      </w:divBdr>
    </w:div>
    <w:div w:id="161968809">
      <w:bodyDiv w:val="1"/>
      <w:marLeft w:val="0"/>
      <w:marRight w:val="0"/>
      <w:marTop w:val="0"/>
      <w:marBottom w:val="0"/>
      <w:divBdr>
        <w:top w:val="none" w:sz="0" w:space="0" w:color="auto"/>
        <w:left w:val="none" w:sz="0" w:space="0" w:color="auto"/>
        <w:bottom w:val="none" w:sz="0" w:space="0" w:color="auto"/>
        <w:right w:val="none" w:sz="0" w:space="0" w:color="auto"/>
      </w:divBdr>
    </w:div>
    <w:div w:id="170071106">
      <w:bodyDiv w:val="1"/>
      <w:marLeft w:val="0"/>
      <w:marRight w:val="0"/>
      <w:marTop w:val="0"/>
      <w:marBottom w:val="0"/>
      <w:divBdr>
        <w:top w:val="none" w:sz="0" w:space="0" w:color="auto"/>
        <w:left w:val="none" w:sz="0" w:space="0" w:color="auto"/>
        <w:bottom w:val="none" w:sz="0" w:space="0" w:color="auto"/>
        <w:right w:val="none" w:sz="0" w:space="0" w:color="auto"/>
      </w:divBdr>
    </w:div>
    <w:div w:id="213933945">
      <w:bodyDiv w:val="1"/>
      <w:marLeft w:val="0"/>
      <w:marRight w:val="0"/>
      <w:marTop w:val="0"/>
      <w:marBottom w:val="0"/>
      <w:divBdr>
        <w:top w:val="none" w:sz="0" w:space="0" w:color="auto"/>
        <w:left w:val="none" w:sz="0" w:space="0" w:color="auto"/>
        <w:bottom w:val="none" w:sz="0" w:space="0" w:color="auto"/>
        <w:right w:val="none" w:sz="0" w:space="0" w:color="auto"/>
      </w:divBdr>
    </w:div>
    <w:div w:id="374694672">
      <w:bodyDiv w:val="1"/>
      <w:marLeft w:val="0"/>
      <w:marRight w:val="0"/>
      <w:marTop w:val="0"/>
      <w:marBottom w:val="0"/>
      <w:divBdr>
        <w:top w:val="none" w:sz="0" w:space="0" w:color="auto"/>
        <w:left w:val="none" w:sz="0" w:space="0" w:color="auto"/>
        <w:bottom w:val="none" w:sz="0" w:space="0" w:color="auto"/>
        <w:right w:val="none" w:sz="0" w:space="0" w:color="auto"/>
      </w:divBdr>
    </w:div>
    <w:div w:id="519899998">
      <w:bodyDiv w:val="1"/>
      <w:marLeft w:val="0"/>
      <w:marRight w:val="0"/>
      <w:marTop w:val="0"/>
      <w:marBottom w:val="0"/>
      <w:divBdr>
        <w:top w:val="none" w:sz="0" w:space="0" w:color="auto"/>
        <w:left w:val="none" w:sz="0" w:space="0" w:color="auto"/>
        <w:bottom w:val="none" w:sz="0" w:space="0" w:color="auto"/>
        <w:right w:val="none" w:sz="0" w:space="0" w:color="auto"/>
      </w:divBdr>
    </w:div>
    <w:div w:id="1450780952">
      <w:bodyDiv w:val="1"/>
      <w:marLeft w:val="0"/>
      <w:marRight w:val="0"/>
      <w:marTop w:val="0"/>
      <w:marBottom w:val="0"/>
      <w:divBdr>
        <w:top w:val="none" w:sz="0" w:space="0" w:color="auto"/>
        <w:left w:val="none" w:sz="0" w:space="0" w:color="auto"/>
        <w:bottom w:val="none" w:sz="0" w:space="0" w:color="auto"/>
        <w:right w:val="none" w:sz="0" w:space="0" w:color="auto"/>
      </w:divBdr>
    </w:div>
    <w:div w:id="1779788900">
      <w:bodyDiv w:val="1"/>
      <w:marLeft w:val="0"/>
      <w:marRight w:val="0"/>
      <w:marTop w:val="0"/>
      <w:marBottom w:val="0"/>
      <w:divBdr>
        <w:top w:val="none" w:sz="0" w:space="0" w:color="auto"/>
        <w:left w:val="none" w:sz="0" w:space="0" w:color="auto"/>
        <w:bottom w:val="none" w:sz="0" w:space="0" w:color="auto"/>
        <w:right w:val="none" w:sz="0" w:space="0" w:color="auto"/>
      </w:divBdr>
    </w:div>
    <w:div w:id="1999186479">
      <w:bodyDiv w:val="1"/>
      <w:marLeft w:val="0"/>
      <w:marRight w:val="0"/>
      <w:marTop w:val="0"/>
      <w:marBottom w:val="0"/>
      <w:divBdr>
        <w:top w:val="none" w:sz="0" w:space="0" w:color="auto"/>
        <w:left w:val="none" w:sz="0" w:space="0" w:color="auto"/>
        <w:bottom w:val="none" w:sz="0" w:space="0" w:color="auto"/>
        <w:right w:val="none" w:sz="0" w:space="0" w:color="auto"/>
      </w:divBdr>
    </w:div>
    <w:div w:id="20402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6BFE8-B3D4-4962-8DDD-0E7D049C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10619</Words>
  <Characters>60529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USR220819</dc:creator>
  <cp:lastModifiedBy>USR220819</cp:lastModifiedBy>
  <cp:revision>44</cp:revision>
  <dcterms:created xsi:type="dcterms:W3CDTF">2020-03-04T02:24:00Z</dcterms:created>
  <dcterms:modified xsi:type="dcterms:W3CDTF">2020-11-06T03:30:00Z</dcterms:modified>
</cp:coreProperties>
</file>