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B4" w:rsidRPr="002244B4" w:rsidRDefault="002244B4" w:rsidP="002244B4">
      <w:pPr>
        <w:keepNext/>
        <w:suppressAutoHyphens/>
        <w:autoSpaceDN w:val="0"/>
        <w:spacing w:after="240" w:line="276" w:lineRule="auto"/>
        <w:outlineLvl w:val="0"/>
        <w:rPr>
          <w:rFonts w:ascii="Times New Roman" w:eastAsia="Tahoma" w:hAnsi="Times New Roman" w:cs="Noto Sans Devanagari"/>
          <w:b/>
          <w:bCs/>
          <w:color w:val="000000"/>
          <w:kern w:val="3"/>
          <w:sz w:val="32"/>
          <w:szCs w:val="32"/>
          <w:lang w:eastAsia="zh-CN"/>
        </w:rPr>
      </w:pPr>
      <w:r w:rsidRPr="002244B4">
        <w:rPr>
          <w:rFonts w:ascii="Times New Roman" w:eastAsia="Tahoma" w:hAnsi="Times New Roman" w:cs="Noto Sans Devanagari"/>
          <w:b/>
          <w:bCs/>
          <w:color w:val="000000"/>
          <w:kern w:val="3"/>
          <w:sz w:val="32"/>
          <w:szCs w:val="32"/>
          <w:lang w:eastAsia="zh-CN"/>
        </w:rPr>
        <w:t>Правила безопасности людей на воде в осенне-зимний период!</w:t>
      </w:r>
    </w:p>
    <w:p w:rsidR="002244B4" w:rsidRPr="002244B4" w:rsidRDefault="002244B4" w:rsidP="002244B4">
      <w:pPr>
        <w:keepNext/>
        <w:suppressAutoHyphens/>
        <w:autoSpaceDN w:val="0"/>
        <w:spacing w:after="240" w:line="276" w:lineRule="auto"/>
        <w:outlineLvl w:val="0"/>
        <w:rPr>
          <w:rFonts w:ascii="Times New Roman" w:eastAsia="Tahoma" w:hAnsi="Times New Roman" w:cs="Noto Sans Devanagari"/>
          <w:b/>
          <w:bCs/>
          <w:color w:val="000000"/>
          <w:kern w:val="3"/>
          <w:sz w:val="32"/>
          <w:szCs w:val="32"/>
          <w:lang w:eastAsia="zh-CN"/>
        </w:rPr>
      </w:pPr>
      <w:r w:rsidRPr="002244B4">
        <w:rPr>
          <w:rFonts w:ascii="Liberation Serif" w:eastAsia="Tahoma" w:hAnsi="Liberation Serif" w:cs="Times New Roman"/>
          <w:b/>
          <w:bCs/>
          <w:noProof/>
          <w:kern w:val="3"/>
          <w:sz w:val="48"/>
          <w:szCs w:val="48"/>
          <w:lang w:eastAsia="ru-RU"/>
        </w:rPr>
        <w:drawing>
          <wp:anchor distT="0" distB="0" distL="114300" distR="114300" simplePos="0" relativeHeight="251659264" behindDoc="0" locked="0" layoutInCell="1" allowOverlap="1" wp14:anchorId="701541D3" wp14:editId="643F8AF1">
            <wp:simplePos x="0" y="0"/>
            <wp:positionH relativeFrom="column">
              <wp:align>center</wp:align>
            </wp:positionH>
            <wp:positionV relativeFrom="paragraph">
              <wp:align>top</wp:align>
            </wp:positionV>
            <wp:extent cx="5941060" cy="3956685"/>
            <wp:effectExtent l="0" t="0" r="2540" b="5715"/>
            <wp:wrapSquare wrapText="bothSides"/>
            <wp:docPr id="6"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4">
                      <a:lum bright="-50000"/>
                      <a:extLst>
                        <a:ext uri="{28A0092B-C50C-407E-A947-70E740481C1C}">
                          <a14:useLocalDpi xmlns:a14="http://schemas.microsoft.com/office/drawing/2010/main" val="0"/>
                        </a:ext>
                      </a:extLst>
                    </a:blip>
                    <a:srcRect/>
                    <a:stretch>
                      <a:fillRect/>
                    </a:stretch>
                  </pic:blipFill>
                  <pic:spPr bwMode="auto">
                    <a:xfrm>
                      <a:off x="0" y="0"/>
                      <a:ext cx="5941060" cy="3956685"/>
                    </a:xfrm>
                    <a:prstGeom prst="rect">
                      <a:avLst/>
                    </a:prstGeom>
                    <a:noFill/>
                  </pic:spPr>
                </pic:pic>
              </a:graphicData>
            </a:graphic>
            <wp14:sizeRelH relativeFrom="page">
              <wp14:pctWidth>0</wp14:pctWidth>
            </wp14:sizeRelH>
            <wp14:sizeRelV relativeFrom="page">
              <wp14:pctHeight>0</wp14:pctHeight>
            </wp14:sizeRelV>
          </wp:anchor>
        </w:drawing>
      </w:r>
      <w:r w:rsidRPr="002244B4">
        <w:rPr>
          <w:rFonts w:ascii="Times New Roman" w:eastAsia="Tahoma" w:hAnsi="Times New Roman" w:cs="Noto Sans Devanagari"/>
          <w:b/>
          <w:bCs/>
          <w:color w:val="000000"/>
          <w:kern w:val="3"/>
          <w:sz w:val="32"/>
          <w:szCs w:val="32"/>
          <w:lang w:eastAsia="zh-CN"/>
        </w:rPr>
        <w:t xml:space="preserve"> </w:t>
      </w:r>
      <w:r w:rsidRPr="002244B4">
        <w:rPr>
          <w:rFonts w:ascii="Times New Roman" w:eastAsia="Tahoma" w:hAnsi="Times New Roman" w:cs="Noto Sans Devanagari"/>
          <w:bCs/>
          <w:color w:val="000000"/>
          <w:kern w:val="3"/>
          <w:sz w:val="24"/>
          <w:szCs w:val="24"/>
          <w:lang w:eastAsia="zh-CN"/>
        </w:rPr>
        <w:t xml:space="preserve">Ежегодно в осенне-зимний период на водных </w:t>
      </w:r>
      <w:proofErr w:type="gramStart"/>
      <w:r w:rsidRPr="002244B4">
        <w:rPr>
          <w:rFonts w:ascii="Times New Roman" w:eastAsia="Tahoma" w:hAnsi="Times New Roman" w:cs="Noto Sans Devanagari"/>
          <w:bCs/>
          <w:color w:val="000000"/>
          <w:kern w:val="3"/>
          <w:sz w:val="24"/>
          <w:szCs w:val="24"/>
          <w:lang w:eastAsia="zh-CN"/>
        </w:rPr>
        <w:t>объектах  гибнут</w:t>
      </w:r>
      <w:proofErr w:type="gramEnd"/>
      <w:r w:rsidRPr="002244B4">
        <w:rPr>
          <w:rFonts w:ascii="Times New Roman" w:eastAsia="Tahoma" w:hAnsi="Times New Roman" w:cs="Noto Sans Devanagari"/>
          <w:bCs/>
          <w:color w:val="000000"/>
          <w:kern w:val="3"/>
          <w:sz w:val="24"/>
          <w:szCs w:val="24"/>
          <w:lang w:eastAsia="zh-CN"/>
        </w:rPr>
        <w:t xml:space="preserve"> люди, в том числе и дети. Несоблюдение правил безопасности на водных объектах в осенне-зимний период часто становится причиной гибели и травматизма людей.</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Осенний лед,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2244B4" w:rsidRPr="002244B4" w:rsidRDefault="002244B4" w:rsidP="002244B4">
      <w:pPr>
        <w:suppressAutoHyphens/>
        <w:autoSpaceDN w:val="0"/>
        <w:spacing w:after="300" w:line="375" w:lineRule="atLeast"/>
        <w:jc w:val="center"/>
        <w:rPr>
          <w:rFonts w:ascii="Times New Roman" w:eastAsia="Times New Roman" w:hAnsi="Times New Roman" w:cs="Times New Roman"/>
          <w:b/>
          <w:bCs/>
          <w:color w:val="000000"/>
          <w:kern w:val="3"/>
          <w:sz w:val="32"/>
          <w:szCs w:val="32"/>
          <w:lang w:eastAsia="zh-CN"/>
        </w:rPr>
      </w:pPr>
      <w:r w:rsidRPr="002244B4">
        <w:rPr>
          <w:rFonts w:ascii="Times New Roman" w:eastAsia="Times New Roman" w:hAnsi="Times New Roman" w:cs="Times New Roman"/>
          <w:b/>
          <w:bCs/>
          <w:color w:val="000000"/>
          <w:kern w:val="3"/>
          <w:sz w:val="32"/>
          <w:szCs w:val="32"/>
          <w:lang w:eastAsia="zh-CN"/>
        </w:rPr>
        <w:t>Правила поведения на льду:</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1. Ни в коем случае нельзя выходить на лед в темное время суток и при плохой видимости (туман, снегопад, дождь).</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2. При переходе через реку пользуйтесь ледовыми переправами.</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xml:space="preserve">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sidRPr="002244B4">
        <w:rPr>
          <w:rFonts w:ascii="Times New Roman" w:eastAsia="Times New Roman" w:hAnsi="Times New Roman" w:cs="Times New Roman"/>
          <w:color w:val="000000"/>
          <w:kern w:val="3"/>
          <w:sz w:val="24"/>
          <w:szCs w:val="24"/>
          <w:lang w:eastAsia="zh-CN"/>
        </w:rPr>
        <w:t>по своему</w:t>
      </w:r>
      <w:proofErr w:type="gramEnd"/>
      <w:r w:rsidRPr="002244B4">
        <w:rPr>
          <w:rFonts w:ascii="Times New Roman" w:eastAsia="Times New Roman" w:hAnsi="Times New Roman" w:cs="Times New Roman"/>
          <w:color w:val="000000"/>
          <w:kern w:val="3"/>
          <w:sz w:val="24"/>
          <w:szCs w:val="24"/>
          <w:lang w:eastAsia="zh-CN"/>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lastRenderedPageBreak/>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5. При переходе водоема группой необходимо соблюдать расстояние друг от друга (5-6 м).</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7. Если есть рюкзак, повесьте его на одно плечо, это позволит легко освободиться от груза в случае, если лед под вами провалится.</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9. Убедительная просьба родителям: не отпускайте детей на лед (на рыбалку, катание на лыжах и коньках) без присмотра.</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10.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2244B4" w:rsidRPr="002244B4" w:rsidRDefault="002244B4" w:rsidP="002244B4">
      <w:pPr>
        <w:suppressAutoHyphens/>
        <w:autoSpaceDN w:val="0"/>
        <w:spacing w:after="300" w:line="375" w:lineRule="atLeast"/>
        <w:jc w:val="center"/>
        <w:rPr>
          <w:rFonts w:ascii="Times New Roman" w:eastAsia="Times New Roman" w:hAnsi="Times New Roman" w:cs="Times New Roman"/>
          <w:b/>
          <w:bCs/>
          <w:color w:val="000000"/>
          <w:kern w:val="3"/>
          <w:sz w:val="24"/>
          <w:szCs w:val="24"/>
          <w:lang w:eastAsia="zh-CN"/>
        </w:rPr>
      </w:pPr>
    </w:p>
    <w:p w:rsidR="002244B4" w:rsidRPr="002244B4" w:rsidRDefault="002244B4" w:rsidP="002244B4">
      <w:pPr>
        <w:suppressAutoHyphens/>
        <w:autoSpaceDN w:val="0"/>
        <w:spacing w:after="300" w:line="375" w:lineRule="atLeast"/>
        <w:jc w:val="center"/>
        <w:rPr>
          <w:rFonts w:ascii="Times New Roman" w:eastAsia="Times New Roman" w:hAnsi="Times New Roman" w:cs="Times New Roman"/>
          <w:b/>
          <w:bCs/>
          <w:color w:val="000000"/>
          <w:kern w:val="3"/>
          <w:sz w:val="24"/>
          <w:szCs w:val="24"/>
          <w:lang w:eastAsia="zh-CN"/>
        </w:rPr>
      </w:pPr>
    </w:p>
    <w:p w:rsidR="002244B4" w:rsidRPr="002244B4" w:rsidRDefault="002244B4" w:rsidP="002244B4">
      <w:pPr>
        <w:suppressAutoHyphens/>
        <w:autoSpaceDN w:val="0"/>
        <w:spacing w:after="300" w:line="375" w:lineRule="atLeast"/>
        <w:jc w:val="center"/>
        <w:rPr>
          <w:rFonts w:ascii="Times New Roman" w:eastAsia="Times New Roman" w:hAnsi="Times New Roman" w:cs="Times New Roman"/>
          <w:b/>
          <w:bCs/>
          <w:color w:val="000000"/>
          <w:kern w:val="3"/>
          <w:sz w:val="24"/>
          <w:szCs w:val="24"/>
          <w:lang w:eastAsia="zh-CN"/>
        </w:rPr>
      </w:pPr>
    </w:p>
    <w:p w:rsidR="002244B4" w:rsidRPr="002244B4" w:rsidRDefault="002244B4" w:rsidP="002244B4">
      <w:pPr>
        <w:suppressAutoHyphens/>
        <w:autoSpaceDN w:val="0"/>
        <w:spacing w:after="300" w:line="375" w:lineRule="atLeast"/>
        <w:jc w:val="center"/>
        <w:rPr>
          <w:rFonts w:ascii="Times New Roman" w:eastAsia="Times New Roman" w:hAnsi="Times New Roman" w:cs="Times New Roman"/>
          <w:b/>
          <w:bCs/>
          <w:color w:val="000000"/>
          <w:kern w:val="3"/>
          <w:sz w:val="24"/>
          <w:szCs w:val="24"/>
          <w:lang w:eastAsia="zh-CN"/>
        </w:rPr>
      </w:pPr>
    </w:p>
    <w:p w:rsidR="002244B4" w:rsidRPr="002244B4" w:rsidRDefault="002244B4" w:rsidP="002244B4">
      <w:pPr>
        <w:suppressAutoHyphens/>
        <w:autoSpaceDN w:val="0"/>
        <w:spacing w:after="300" w:line="375" w:lineRule="atLeast"/>
        <w:jc w:val="center"/>
        <w:rPr>
          <w:rFonts w:ascii="Times New Roman" w:eastAsia="Times New Roman" w:hAnsi="Times New Roman" w:cs="Times New Roman"/>
          <w:b/>
          <w:bCs/>
          <w:color w:val="000000"/>
          <w:kern w:val="3"/>
          <w:sz w:val="24"/>
          <w:szCs w:val="24"/>
          <w:lang w:eastAsia="zh-CN"/>
        </w:rPr>
      </w:pPr>
    </w:p>
    <w:p w:rsidR="002244B4" w:rsidRPr="002244B4" w:rsidRDefault="002244B4" w:rsidP="002244B4">
      <w:pPr>
        <w:suppressAutoHyphens/>
        <w:autoSpaceDN w:val="0"/>
        <w:spacing w:after="300" w:line="375" w:lineRule="atLeast"/>
        <w:jc w:val="center"/>
        <w:rPr>
          <w:rFonts w:ascii="Times New Roman" w:eastAsia="Times New Roman" w:hAnsi="Times New Roman" w:cs="Times New Roman"/>
          <w:b/>
          <w:bCs/>
          <w:color w:val="000000"/>
          <w:kern w:val="3"/>
          <w:sz w:val="24"/>
          <w:szCs w:val="24"/>
          <w:lang w:eastAsia="zh-CN"/>
        </w:rPr>
      </w:pPr>
    </w:p>
    <w:p w:rsidR="002244B4" w:rsidRPr="002244B4" w:rsidRDefault="002244B4" w:rsidP="002244B4">
      <w:pPr>
        <w:suppressAutoHyphens/>
        <w:autoSpaceDN w:val="0"/>
        <w:spacing w:after="300" w:line="375" w:lineRule="atLeast"/>
        <w:jc w:val="center"/>
        <w:rPr>
          <w:rFonts w:ascii="Times New Roman" w:eastAsia="Times New Roman" w:hAnsi="Times New Roman" w:cs="Times New Roman"/>
          <w:b/>
          <w:bCs/>
          <w:color w:val="000000"/>
          <w:kern w:val="3"/>
          <w:sz w:val="24"/>
          <w:szCs w:val="24"/>
          <w:lang w:eastAsia="zh-CN"/>
        </w:rPr>
      </w:pPr>
    </w:p>
    <w:p w:rsidR="002244B4" w:rsidRPr="002244B4" w:rsidRDefault="002244B4" w:rsidP="002244B4">
      <w:pPr>
        <w:suppressAutoHyphens/>
        <w:autoSpaceDN w:val="0"/>
        <w:spacing w:after="300" w:line="375" w:lineRule="atLeast"/>
        <w:jc w:val="center"/>
        <w:rPr>
          <w:rFonts w:ascii="Times New Roman" w:eastAsia="Times New Roman" w:hAnsi="Times New Roman" w:cs="Times New Roman"/>
          <w:b/>
          <w:bCs/>
          <w:color w:val="000000"/>
          <w:kern w:val="3"/>
          <w:sz w:val="24"/>
          <w:szCs w:val="24"/>
          <w:lang w:eastAsia="zh-CN"/>
        </w:rPr>
      </w:pPr>
      <w:r w:rsidRPr="002244B4">
        <w:rPr>
          <w:rFonts w:ascii="Times New Roman" w:eastAsia="Times New Roman" w:hAnsi="Times New Roman" w:cs="Times New Roman"/>
          <w:b/>
          <w:bCs/>
          <w:color w:val="000000"/>
          <w:kern w:val="3"/>
          <w:sz w:val="24"/>
          <w:szCs w:val="24"/>
          <w:lang w:eastAsia="zh-CN"/>
        </w:rPr>
        <w:t>Советы рыболовам:</w:t>
      </w:r>
    </w:p>
    <w:p w:rsidR="002244B4" w:rsidRPr="002244B4" w:rsidRDefault="002244B4" w:rsidP="002244B4">
      <w:pPr>
        <w:suppressAutoHyphens/>
        <w:autoSpaceDN w:val="0"/>
        <w:spacing w:after="300" w:line="375" w:lineRule="atLeast"/>
        <w:jc w:val="center"/>
        <w:rPr>
          <w:rFonts w:ascii="Times New Roman" w:eastAsia="Times New Roman" w:hAnsi="Times New Roman" w:cs="Times New Roman"/>
          <w:b/>
          <w:bCs/>
          <w:color w:val="000000"/>
          <w:kern w:val="3"/>
          <w:sz w:val="24"/>
          <w:szCs w:val="24"/>
          <w:lang w:eastAsia="zh-CN"/>
        </w:rPr>
      </w:pPr>
      <w:r w:rsidRPr="002244B4">
        <w:rPr>
          <w:rFonts w:ascii="Calibri" w:eastAsia="Times New Roman" w:hAnsi="Calibri" w:cs="Times New Roman"/>
          <w:noProof/>
          <w:kern w:val="3"/>
          <w:lang w:eastAsia="ru-RU"/>
        </w:rPr>
        <w:lastRenderedPageBreak/>
        <w:drawing>
          <wp:anchor distT="0" distB="0" distL="114300" distR="114300" simplePos="0" relativeHeight="251660288" behindDoc="0" locked="0" layoutInCell="1" allowOverlap="1" wp14:anchorId="7A8B3FF9" wp14:editId="2C84AFDD">
            <wp:simplePos x="0" y="0"/>
            <wp:positionH relativeFrom="column">
              <wp:align>center</wp:align>
            </wp:positionH>
            <wp:positionV relativeFrom="paragraph">
              <wp:align>top</wp:align>
            </wp:positionV>
            <wp:extent cx="5753100" cy="3838575"/>
            <wp:effectExtent l="0" t="0" r="0" b="9525"/>
            <wp:wrapSquare wrapText="bothSides"/>
            <wp:docPr id="7"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3"/>
                    <pic:cNvPicPr>
                      <a:picLocks noChangeAspect="1" noChangeArrowheads="1"/>
                    </pic:cNvPicPr>
                  </pic:nvPicPr>
                  <pic:blipFill>
                    <a:blip r:embed="rId5">
                      <a:lum bright="-50000"/>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pic:spPr>
                </pic:pic>
              </a:graphicData>
            </a:graphic>
            <wp14:sizeRelH relativeFrom="page">
              <wp14:pctWidth>0</wp14:pctWidth>
            </wp14:sizeRelH>
            <wp14:sizeRelV relativeFrom="page">
              <wp14:pctHeight>0</wp14:pctHeight>
            </wp14:sizeRelV>
          </wp:anchor>
        </w:drawing>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2. Необходимо знать об условиях образования и свойствах льда в различные периоды зимы, различать приметы опасного льда, знать</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3. Определите с берега маршрут движения.</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4. Осторожно спускайтесь с берега: лед может неплотно соединяться с сушей; могут быть трещины; подо льдом может быть воздух.</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5. Не выходите на темные участки льда - они быстрее прогреваются на солнце и, естественно, быстрее тают.</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6. Если вы идете группой, то расстояние между лыжниками (или пешеходами) должно быть не меньше 5 метров.</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lastRenderedPageBreak/>
        <w:t>8. Рюкзак повесьте на одно плечо, а еще лучше волоките на веревке в 2-3 метрах сзади.</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10. Не подходите к другим рыболовам ближе, чем на 3 метра.</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11. Не приближайтесь к тем местам, где во льду имеются вмерзшие коряги, водоросли, воздушные пузыри.</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12. Не ходите рядом с трещиной или по участку льда, отделенному от основного массива несколькими трещинами.</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13. Быстро покиньте опасное место, если из пробитой лунки начинает бить фонтаном вода.</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14. Обязательно имейте с собой средства спасения: шнур с грузом на конце, длинную жердь, широкую доску.</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16. Не делайте около себя много лунок, не делайте лунки на переправах (тропинках).</w:t>
      </w:r>
    </w:p>
    <w:p w:rsidR="002244B4" w:rsidRPr="002244B4" w:rsidRDefault="002244B4" w:rsidP="002244B4">
      <w:pPr>
        <w:suppressAutoHyphens/>
        <w:autoSpaceDN w:val="0"/>
        <w:spacing w:after="300" w:line="375" w:lineRule="atLeast"/>
        <w:jc w:val="center"/>
        <w:rPr>
          <w:rFonts w:ascii="Times New Roman" w:eastAsia="Times New Roman" w:hAnsi="Times New Roman" w:cs="Times New Roman"/>
          <w:b/>
          <w:bCs/>
          <w:color w:val="000000"/>
          <w:kern w:val="3"/>
          <w:sz w:val="24"/>
          <w:szCs w:val="24"/>
          <w:lang w:eastAsia="zh-CN"/>
        </w:rPr>
      </w:pPr>
      <w:r w:rsidRPr="002244B4">
        <w:rPr>
          <w:rFonts w:ascii="Times New Roman" w:eastAsia="Times New Roman" w:hAnsi="Times New Roman" w:cs="Times New Roman"/>
          <w:b/>
          <w:bCs/>
          <w:color w:val="000000"/>
          <w:kern w:val="3"/>
          <w:sz w:val="24"/>
          <w:szCs w:val="24"/>
          <w:lang w:eastAsia="zh-CN"/>
        </w:rPr>
        <w:t>Оказание помощи провалившемуся под лед:</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proofErr w:type="spellStart"/>
      <w:r w:rsidRPr="002244B4">
        <w:rPr>
          <w:rFonts w:ascii="Times New Roman" w:eastAsia="Times New Roman" w:hAnsi="Times New Roman" w:cs="Times New Roman"/>
          <w:color w:val="000000"/>
          <w:kern w:val="3"/>
          <w:sz w:val="24"/>
          <w:szCs w:val="24"/>
          <w:lang w:eastAsia="zh-CN"/>
        </w:rPr>
        <w:t>Самоспасение</w:t>
      </w:r>
      <w:proofErr w:type="spellEnd"/>
      <w:r w:rsidRPr="002244B4">
        <w:rPr>
          <w:rFonts w:ascii="Times New Roman" w:eastAsia="Times New Roman" w:hAnsi="Times New Roman" w:cs="Times New Roman"/>
          <w:color w:val="000000"/>
          <w:kern w:val="3"/>
          <w:sz w:val="24"/>
          <w:szCs w:val="24"/>
          <w:lang w:eastAsia="zh-CN"/>
        </w:rPr>
        <w:t>:</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Не поддавайтесь панике.</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Не надо барахтаться и наваливаться всем телом на тонкую кромку льда, так как под тяжестью тела он будет обламываться.</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Широко раскиньте руки, чтобы не погрузиться с головой в воду</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lastRenderedPageBreak/>
        <w:t>- Без резких движений отползайте как можно дальше от опасного места в том направлении, откуда пришли;</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Зовите на помощь.</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Удерживая себя на поверхности воды, стараться затрачивать на это минимум физических усилий.</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Активно плыть к берегу, плоту или шлюпке, можно, если они находятся на расстоянии, преодоление которого потребует не более 40 мин.</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xml:space="preserve">- Добравшись до </w:t>
      </w:r>
      <w:proofErr w:type="spellStart"/>
      <w:r w:rsidRPr="002244B4">
        <w:rPr>
          <w:rFonts w:ascii="Times New Roman" w:eastAsia="Times New Roman" w:hAnsi="Times New Roman" w:cs="Times New Roman"/>
          <w:color w:val="000000"/>
          <w:kern w:val="3"/>
          <w:sz w:val="24"/>
          <w:szCs w:val="24"/>
          <w:lang w:eastAsia="zh-CN"/>
        </w:rPr>
        <w:t>плавсредства</w:t>
      </w:r>
      <w:proofErr w:type="spellEnd"/>
      <w:r w:rsidRPr="002244B4">
        <w:rPr>
          <w:rFonts w:ascii="Times New Roman" w:eastAsia="Times New Roman" w:hAnsi="Times New Roman" w:cs="Times New Roman"/>
          <w:color w:val="000000"/>
          <w:kern w:val="3"/>
          <w:sz w:val="24"/>
          <w:szCs w:val="24"/>
          <w:lang w:eastAsia="zh-CN"/>
        </w:rPr>
        <w:t>, надо немедленно раздеться, выжать намокшую одежду и снова надеть.</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Если вы оказываете помощь:</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Подходите к полынье очень осторожно, лучше подползти по-пластунски.</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Сообщите пострадавшему криком, что идете ему на помощь, это придаст ему силы, уверенность.</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За 3-4 метра протяните ему веревку, шест, доску, шарф или любое другое подручное средство.</w:t>
      </w:r>
    </w:p>
    <w:p w:rsidR="002244B4" w:rsidRPr="002244B4" w:rsidRDefault="002244B4" w:rsidP="002244B4">
      <w:pPr>
        <w:suppressAutoHyphens/>
        <w:autoSpaceDN w:val="0"/>
        <w:spacing w:after="300" w:line="375" w:lineRule="atLeast"/>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2244B4" w:rsidRPr="002244B4" w:rsidRDefault="002244B4" w:rsidP="002244B4">
      <w:pPr>
        <w:suppressAutoHyphens/>
        <w:autoSpaceDN w:val="0"/>
        <w:spacing w:after="72" w:line="283" w:lineRule="exact"/>
        <w:jc w:val="both"/>
        <w:rPr>
          <w:rFonts w:ascii="Times New Roman" w:eastAsia="Times New Roman" w:hAnsi="Times New Roman" w:cs="Times New Roman"/>
          <w:b/>
          <w:bCs/>
          <w:color w:val="000000"/>
          <w:kern w:val="3"/>
          <w:sz w:val="24"/>
          <w:szCs w:val="24"/>
          <w:lang w:eastAsia="zh-CN"/>
        </w:rPr>
      </w:pPr>
    </w:p>
    <w:p w:rsidR="002244B4" w:rsidRPr="002244B4" w:rsidRDefault="002244B4" w:rsidP="002244B4">
      <w:pPr>
        <w:suppressAutoHyphens/>
        <w:autoSpaceDN w:val="0"/>
        <w:spacing w:after="72" w:line="283" w:lineRule="exact"/>
        <w:jc w:val="both"/>
        <w:rPr>
          <w:rFonts w:ascii="Times New Roman" w:eastAsia="Times New Roman" w:hAnsi="Times New Roman" w:cs="Times New Roman"/>
          <w:b/>
          <w:bCs/>
          <w:color w:val="000000"/>
          <w:kern w:val="3"/>
          <w:sz w:val="28"/>
          <w:szCs w:val="28"/>
          <w:lang w:eastAsia="zh-CN"/>
        </w:rPr>
      </w:pPr>
      <w:r w:rsidRPr="002244B4">
        <w:rPr>
          <w:rFonts w:ascii="Times New Roman" w:eastAsia="Times New Roman" w:hAnsi="Times New Roman" w:cs="Times New Roman"/>
          <w:b/>
          <w:bCs/>
          <w:color w:val="000000"/>
          <w:kern w:val="3"/>
          <w:sz w:val="28"/>
          <w:szCs w:val="28"/>
          <w:lang w:eastAsia="zh-CN"/>
        </w:rPr>
        <w:t>Соблюдайте правила безопасного поведения на воде!</w:t>
      </w:r>
    </w:p>
    <w:p w:rsidR="002244B4" w:rsidRPr="002244B4" w:rsidRDefault="002244B4" w:rsidP="002244B4">
      <w:pPr>
        <w:suppressAutoHyphens/>
        <w:autoSpaceDN w:val="0"/>
        <w:spacing w:after="72" w:line="283" w:lineRule="exact"/>
        <w:jc w:val="both"/>
        <w:rPr>
          <w:rFonts w:ascii="Times New Roman" w:eastAsia="Times New Roman" w:hAnsi="Times New Roman" w:cs="Times New Roman"/>
          <w:b/>
          <w:bCs/>
          <w:color w:val="000000"/>
          <w:kern w:val="3"/>
          <w:sz w:val="28"/>
          <w:szCs w:val="28"/>
          <w:lang w:eastAsia="zh-CN"/>
        </w:rPr>
      </w:pPr>
      <w:r w:rsidRPr="002244B4">
        <w:rPr>
          <w:rFonts w:ascii="Times New Roman" w:eastAsia="Times New Roman" w:hAnsi="Times New Roman" w:cs="Times New Roman"/>
          <w:b/>
          <w:bCs/>
          <w:color w:val="000000"/>
          <w:kern w:val="3"/>
          <w:sz w:val="28"/>
          <w:szCs w:val="28"/>
          <w:lang w:eastAsia="zh-CN"/>
        </w:rPr>
        <w:t>Не подвергайте свою жизнь и здоровье опасности! Берегите себя!</w:t>
      </w:r>
    </w:p>
    <w:p w:rsidR="002244B4" w:rsidRPr="002244B4" w:rsidRDefault="002244B4" w:rsidP="002244B4">
      <w:pPr>
        <w:suppressAutoHyphens/>
        <w:autoSpaceDN w:val="0"/>
        <w:spacing w:after="0" w:line="240" w:lineRule="auto"/>
        <w:jc w:val="both"/>
        <w:rPr>
          <w:rFonts w:ascii="Times New Roman" w:eastAsia="Times New Roman" w:hAnsi="Times New Roman" w:cs="Times New Roman"/>
          <w:color w:val="000000"/>
          <w:kern w:val="3"/>
          <w:sz w:val="28"/>
          <w:szCs w:val="28"/>
          <w:lang w:eastAsia="zh-CN"/>
        </w:rPr>
      </w:pPr>
    </w:p>
    <w:p w:rsidR="002244B4" w:rsidRPr="002244B4" w:rsidRDefault="002244B4" w:rsidP="002244B4">
      <w:pPr>
        <w:suppressAutoHyphens/>
        <w:autoSpaceDN w:val="0"/>
        <w:spacing w:after="0" w:line="240" w:lineRule="auto"/>
        <w:rPr>
          <w:rFonts w:ascii="Times New Roman" w:eastAsia="Times New Roman" w:hAnsi="Times New Roman" w:cs="Times New Roman"/>
          <w:color w:val="000000"/>
          <w:kern w:val="3"/>
          <w:sz w:val="28"/>
          <w:szCs w:val="28"/>
          <w:lang w:eastAsia="zh-CN"/>
        </w:rPr>
      </w:pPr>
    </w:p>
    <w:p w:rsidR="002244B4" w:rsidRPr="002244B4" w:rsidRDefault="002244B4" w:rsidP="002244B4">
      <w:pPr>
        <w:suppressAutoHyphens/>
        <w:autoSpaceDN w:val="0"/>
        <w:spacing w:after="0" w:line="240" w:lineRule="auto"/>
        <w:rPr>
          <w:rFonts w:ascii="Times New Roman" w:eastAsia="Times New Roman" w:hAnsi="Times New Roman" w:cs="Times New Roman"/>
          <w:color w:val="000000"/>
          <w:kern w:val="3"/>
          <w:sz w:val="28"/>
          <w:szCs w:val="28"/>
          <w:lang w:eastAsia="zh-CN"/>
        </w:rPr>
      </w:pPr>
    </w:p>
    <w:p w:rsidR="002244B4" w:rsidRPr="002244B4" w:rsidRDefault="002244B4" w:rsidP="002244B4">
      <w:pPr>
        <w:suppressAutoHyphens/>
        <w:autoSpaceDN w:val="0"/>
        <w:spacing w:after="0" w:line="240" w:lineRule="auto"/>
        <w:rPr>
          <w:rFonts w:ascii="Times New Roman" w:eastAsia="Times New Roman" w:hAnsi="Times New Roman" w:cs="Times New Roman"/>
          <w:color w:val="000000"/>
          <w:kern w:val="3"/>
          <w:sz w:val="28"/>
          <w:szCs w:val="28"/>
          <w:lang w:eastAsia="zh-CN"/>
        </w:rPr>
      </w:pPr>
    </w:p>
    <w:p w:rsidR="002244B4" w:rsidRPr="002244B4" w:rsidRDefault="002244B4" w:rsidP="002244B4">
      <w:pPr>
        <w:suppressAutoHyphens/>
        <w:autoSpaceDN w:val="0"/>
        <w:spacing w:after="0" w:line="240" w:lineRule="auto"/>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Государственный инспектор по маломерным судам</w:t>
      </w:r>
    </w:p>
    <w:p w:rsidR="002244B4" w:rsidRPr="002244B4" w:rsidRDefault="002244B4" w:rsidP="002244B4">
      <w:pPr>
        <w:suppressAutoHyphens/>
        <w:autoSpaceDN w:val="0"/>
        <w:spacing w:after="0" w:line="240" w:lineRule="auto"/>
        <w:rPr>
          <w:rFonts w:ascii="Times New Roman" w:eastAsia="Times New Roman" w:hAnsi="Times New Roman" w:cs="Times New Roman"/>
          <w:color w:val="000000"/>
          <w:kern w:val="3"/>
          <w:sz w:val="24"/>
          <w:szCs w:val="24"/>
          <w:lang w:eastAsia="zh-CN"/>
        </w:rPr>
      </w:pPr>
      <w:proofErr w:type="spellStart"/>
      <w:r w:rsidRPr="002244B4">
        <w:rPr>
          <w:rFonts w:ascii="Times New Roman" w:eastAsia="Times New Roman" w:hAnsi="Times New Roman" w:cs="Times New Roman"/>
          <w:color w:val="000000"/>
          <w:kern w:val="3"/>
          <w:sz w:val="24"/>
          <w:szCs w:val="24"/>
          <w:lang w:eastAsia="zh-CN"/>
        </w:rPr>
        <w:t>Барабинского</w:t>
      </w:r>
      <w:proofErr w:type="spellEnd"/>
      <w:r w:rsidRPr="002244B4">
        <w:rPr>
          <w:rFonts w:ascii="Times New Roman" w:eastAsia="Times New Roman" w:hAnsi="Times New Roman" w:cs="Times New Roman"/>
          <w:color w:val="000000"/>
          <w:kern w:val="3"/>
          <w:sz w:val="24"/>
          <w:szCs w:val="24"/>
          <w:lang w:eastAsia="zh-CN"/>
        </w:rPr>
        <w:t xml:space="preserve"> инспекторского отделения Центра ГИМС</w:t>
      </w:r>
    </w:p>
    <w:p w:rsidR="002244B4" w:rsidRPr="002244B4" w:rsidRDefault="002244B4" w:rsidP="002244B4">
      <w:pPr>
        <w:suppressAutoHyphens/>
        <w:autoSpaceDN w:val="0"/>
        <w:spacing w:after="0" w:line="240" w:lineRule="auto"/>
        <w:rPr>
          <w:rFonts w:ascii="Times New Roman" w:eastAsia="Times New Roman" w:hAnsi="Times New Roman" w:cs="Times New Roman"/>
          <w:color w:val="000000"/>
          <w:kern w:val="3"/>
          <w:sz w:val="24"/>
          <w:szCs w:val="24"/>
          <w:lang w:eastAsia="zh-CN"/>
        </w:rPr>
      </w:pPr>
      <w:r w:rsidRPr="002244B4">
        <w:rPr>
          <w:rFonts w:ascii="Times New Roman" w:eastAsia="Times New Roman" w:hAnsi="Times New Roman" w:cs="Times New Roman"/>
          <w:color w:val="000000"/>
          <w:kern w:val="3"/>
          <w:sz w:val="24"/>
          <w:szCs w:val="24"/>
          <w:lang w:eastAsia="zh-CN"/>
        </w:rPr>
        <w:t xml:space="preserve">ГУ МЧС России по Новосибирской области                                                     </w:t>
      </w:r>
      <w:proofErr w:type="spellStart"/>
      <w:r w:rsidRPr="002244B4">
        <w:rPr>
          <w:rFonts w:ascii="Times New Roman" w:eastAsia="Times New Roman" w:hAnsi="Times New Roman" w:cs="Times New Roman"/>
          <w:color w:val="000000"/>
          <w:kern w:val="3"/>
          <w:sz w:val="24"/>
          <w:szCs w:val="24"/>
          <w:lang w:eastAsia="zh-CN"/>
        </w:rPr>
        <w:t>О.М.Жукова</w:t>
      </w:r>
      <w:proofErr w:type="spellEnd"/>
      <w:r w:rsidRPr="002244B4">
        <w:rPr>
          <w:rFonts w:ascii="Times New Roman" w:eastAsia="Times New Roman" w:hAnsi="Times New Roman" w:cs="Times New Roman"/>
          <w:color w:val="000000"/>
          <w:kern w:val="3"/>
          <w:sz w:val="24"/>
          <w:szCs w:val="24"/>
          <w:lang w:eastAsia="zh-CN"/>
        </w:rPr>
        <w:br/>
      </w:r>
    </w:p>
    <w:p w:rsidR="00B4521A" w:rsidRDefault="00B4521A">
      <w:bookmarkStart w:id="0" w:name="_GoBack"/>
      <w:bookmarkEnd w:id="0"/>
    </w:p>
    <w:sectPr w:rsidR="00B45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auto"/>
    <w:pitch w:val="variable"/>
  </w:font>
  <w:font w:name="Liberation Serif">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3D"/>
    <w:rsid w:val="002244B4"/>
    <w:rsid w:val="00296E3D"/>
    <w:rsid w:val="00B45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3A536-75ED-4B27-8F19-AED88D1B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2024-09-17T05:39:00Z</dcterms:created>
  <dcterms:modified xsi:type="dcterms:W3CDTF">2024-09-17T05:39:00Z</dcterms:modified>
</cp:coreProperties>
</file>