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84" w:rsidRPr="00513384" w:rsidRDefault="00513384" w:rsidP="00513384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384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513384" w:rsidRPr="00513384" w:rsidRDefault="00513384" w:rsidP="005133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3384" w:rsidRPr="00513384" w:rsidRDefault="00513384" w:rsidP="005133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13384">
        <w:rPr>
          <w:rFonts w:ascii="Times New Roman" w:hAnsi="Times New Roman" w:cs="Times New Roman"/>
          <w:sz w:val="32"/>
          <w:szCs w:val="32"/>
        </w:rPr>
        <w:t xml:space="preserve">С начала 01.01.2022 года по 15.02.2022 года на территории </w:t>
      </w:r>
      <w:proofErr w:type="spellStart"/>
      <w:r w:rsidRPr="00513384">
        <w:rPr>
          <w:rFonts w:ascii="Times New Roman" w:hAnsi="Times New Roman" w:cs="Times New Roman"/>
          <w:sz w:val="32"/>
          <w:szCs w:val="32"/>
        </w:rPr>
        <w:t>Каргатского</w:t>
      </w:r>
      <w:proofErr w:type="spellEnd"/>
      <w:r w:rsidRPr="00513384">
        <w:rPr>
          <w:rFonts w:ascii="Times New Roman" w:hAnsi="Times New Roman" w:cs="Times New Roman"/>
          <w:sz w:val="32"/>
          <w:szCs w:val="32"/>
        </w:rPr>
        <w:t xml:space="preserve"> района сохраняется стабильная обстановка с пожарами: так за 2022 год произошло 7 пожаров АППГ 9, но не стабильная обстановка с погибшими при пожарах: погибло 2 человека, АППГ 0.</w:t>
      </w:r>
    </w:p>
    <w:p w:rsidR="00513384" w:rsidRPr="00513384" w:rsidRDefault="00513384" w:rsidP="005133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13384">
        <w:rPr>
          <w:rFonts w:ascii="Times New Roman" w:hAnsi="Times New Roman" w:cs="Times New Roman"/>
          <w:sz w:val="32"/>
          <w:szCs w:val="32"/>
        </w:rPr>
        <w:t>14.02.2022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3384">
        <w:rPr>
          <w:rFonts w:ascii="Times New Roman" w:hAnsi="Times New Roman" w:cs="Times New Roman"/>
          <w:sz w:val="32"/>
          <w:szCs w:val="32"/>
        </w:rPr>
        <w:t>года на территории г. Каргат произошел пожар в двухквартирном жилом доме по ул. Барабинская, где погиб 1 человек, в результате пожара внутренние помещения квартиры № 2 двухквартирного жилого дома повреждены.</w:t>
      </w:r>
    </w:p>
    <w:p w:rsidR="00513384" w:rsidRPr="00513384" w:rsidRDefault="00513384" w:rsidP="005133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1338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13384">
        <w:rPr>
          <w:rFonts w:ascii="Times New Roman" w:hAnsi="Times New Roman" w:cs="Times New Roman"/>
          <w:sz w:val="32"/>
          <w:szCs w:val="32"/>
        </w:rPr>
        <w:t>.02.2022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3384">
        <w:rPr>
          <w:rFonts w:ascii="Times New Roman" w:hAnsi="Times New Roman" w:cs="Times New Roman"/>
          <w:sz w:val="32"/>
          <w:szCs w:val="32"/>
        </w:rPr>
        <w:t xml:space="preserve">года на территории г. Каргат произошел пожар в двухквартирном жилом доме  ул. </w:t>
      </w:r>
      <w:r w:rsidR="00510177">
        <w:rPr>
          <w:rFonts w:ascii="Times New Roman" w:hAnsi="Times New Roman" w:cs="Times New Roman"/>
          <w:sz w:val="32"/>
          <w:szCs w:val="32"/>
        </w:rPr>
        <w:t>Кр</w:t>
      </w:r>
      <w:r w:rsidR="00E43E16">
        <w:rPr>
          <w:rFonts w:ascii="Times New Roman" w:hAnsi="Times New Roman" w:cs="Times New Roman"/>
          <w:sz w:val="32"/>
          <w:szCs w:val="32"/>
        </w:rPr>
        <w:t>естьянская</w:t>
      </w:r>
      <w:r w:rsidRPr="00513384">
        <w:rPr>
          <w:rFonts w:ascii="Times New Roman" w:hAnsi="Times New Roman" w:cs="Times New Roman"/>
          <w:sz w:val="32"/>
          <w:szCs w:val="32"/>
        </w:rPr>
        <w:t>, где погиб 1 человек, в результате пожара внутренние помещения квартиры № 2 двухквартирного жилого дома повреждены.</w:t>
      </w:r>
    </w:p>
    <w:p w:rsidR="00513384" w:rsidRPr="00513384" w:rsidRDefault="00513384" w:rsidP="00513384">
      <w:pPr>
        <w:rPr>
          <w:sz w:val="32"/>
          <w:szCs w:val="32"/>
        </w:rPr>
      </w:pPr>
    </w:p>
    <w:p w:rsidR="00EA268F" w:rsidRPr="00513384" w:rsidRDefault="00EA268F">
      <w:pPr>
        <w:rPr>
          <w:sz w:val="32"/>
          <w:szCs w:val="32"/>
        </w:rPr>
      </w:pPr>
    </w:p>
    <w:sectPr w:rsidR="00EA268F" w:rsidRPr="00513384" w:rsidSect="00EA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384"/>
    <w:rsid w:val="00510177"/>
    <w:rsid w:val="00513384"/>
    <w:rsid w:val="00E43E16"/>
    <w:rsid w:val="00EA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2022-02-28T07:34:00Z</dcterms:created>
  <dcterms:modified xsi:type="dcterms:W3CDTF">2022-02-28T07:55:00Z</dcterms:modified>
</cp:coreProperties>
</file>