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8E" w:rsidRDefault="0093428E" w:rsidP="0093428E">
      <w:pPr>
        <w:ind w:left="0" w:firstLine="0"/>
        <w:rPr>
          <w:sz w:val="28"/>
          <w:szCs w:val="28"/>
        </w:rPr>
      </w:pPr>
    </w:p>
    <w:p w:rsidR="0093428E" w:rsidRDefault="0093428E" w:rsidP="0093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ПЕРВОМАЙСКОГО СЕЛЬСОВЕТА</w:t>
      </w:r>
    </w:p>
    <w:p w:rsidR="0093428E" w:rsidRDefault="0093428E" w:rsidP="0093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93428E" w:rsidRDefault="0093428E" w:rsidP="00934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28E" w:rsidRDefault="0093428E" w:rsidP="0093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20.09.2022                              ПРОТОКОЛ                                       №  24</w:t>
      </w:r>
    </w:p>
    <w:p w:rsidR="0093428E" w:rsidRDefault="0093428E" w:rsidP="0093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–я  сессия шестого созыва</w:t>
      </w:r>
    </w:p>
    <w:p w:rsidR="0093428E" w:rsidRDefault="0093428E" w:rsidP="0093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ольцовка</w:t>
      </w: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депутатов: 5</w:t>
      </w: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6 Башков А.И., Бухонко Н.В., Обухова К.С. Санкеева Л.Т., Костерин А.В.,  </w:t>
      </w: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Приглашенные:  Сундукова Л.А.,  Тетерюкова О.С.</w:t>
      </w: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                                 Н.В.Бухонко</w:t>
      </w: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                    К.С.Обухова</w:t>
      </w:r>
    </w:p>
    <w:p w:rsidR="0093428E" w:rsidRDefault="0093428E" w:rsidP="0093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 </w:t>
      </w:r>
    </w:p>
    <w:p w:rsidR="0093428E" w:rsidRDefault="0093428E" w:rsidP="009342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1.О передачи части полномочий ревизионной комиссии Каргатского района </w:t>
      </w:r>
    </w:p>
    <w:p w:rsidR="0093428E" w:rsidRDefault="0093428E" w:rsidP="009342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2.О внесении изменений в решение Совета депутатов Первомайского сельсовета № 190 от 26.05.2020г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оложение о порядке проведения конкурса по отбору кандидатур на должность главы.</w:t>
      </w:r>
    </w:p>
    <w:p w:rsidR="0093428E" w:rsidRPr="0093428E" w:rsidRDefault="0093428E" w:rsidP="0093428E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3428E">
        <w:rPr>
          <w:rFonts w:ascii="Times New Roman" w:hAnsi="Times New Roman" w:cs="Times New Roman"/>
          <w:sz w:val="28"/>
          <w:szCs w:val="28"/>
        </w:rPr>
        <w:t>1.СЛУШАЛИ: Председателя Совета депутатов Бухонко Н.</w:t>
      </w:r>
      <w:proofErr w:type="gramStart"/>
      <w:r w:rsidRPr="009342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428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передачи части полномочий ревизионной комиссии Каргатского района</w:t>
      </w:r>
      <w:r w:rsidRPr="0093428E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FC0EDB" w:rsidRPr="00FC0EDB" w:rsidRDefault="0093428E" w:rsidP="00FC0E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Костерин А.В.  </w:t>
      </w:r>
      <w:r w:rsidRPr="0093428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предложил</w:t>
      </w:r>
      <w:r w:rsidRPr="0093428E">
        <w:rPr>
          <w:rFonts w:ascii="Times New Roman" w:hAnsi="Times New Roman" w:cs="Times New Roman"/>
          <w:sz w:val="28"/>
          <w:szCs w:val="28"/>
        </w:rPr>
        <w:t xml:space="preserve"> </w:t>
      </w:r>
      <w:r w:rsidR="00FC0EDB" w:rsidRPr="00FC0EDB">
        <w:rPr>
          <w:rFonts w:ascii="Times New Roman" w:hAnsi="Times New Roman" w:cs="Times New Roman"/>
          <w:sz w:val="28"/>
          <w:szCs w:val="28"/>
        </w:rPr>
        <w:t>Передать Ревизионной комиссии Каргатского района Новосибирской областис 01 января 2023 года по 31 декабря 2025 года полномочия контрольно-счётного органа Каргатского района Новосибирской области по осуществлению внешнего муниципального финансового контроля.</w:t>
      </w:r>
    </w:p>
    <w:p w:rsidR="0093428E" w:rsidRDefault="0093428E" w:rsidP="0093428E">
      <w:pPr>
        <w:pStyle w:val="a4"/>
        <w:ind w:left="4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решение (Решение № 8</w:t>
      </w:r>
      <w:r w:rsidR="00FC0E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прилагается)</w:t>
      </w:r>
    </w:p>
    <w:p w:rsidR="007B32AB" w:rsidRDefault="00FC0EDB" w:rsidP="0093428E">
      <w:pPr>
        <w:spacing w:after="23" w:line="264" w:lineRule="auto"/>
        <w:ind w:left="0" w:right="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28E">
        <w:rPr>
          <w:rFonts w:ascii="Times New Roman" w:hAnsi="Times New Roman" w:cs="Times New Roman"/>
          <w:sz w:val="28"/>
          <w:szCs w:val="28"/>
        </w:rPr>
        <w:t xml:space="preserve">  2.СЛУШАЛИ: Главу Первомайского сельсовета Обухову Е.В.  </w:t>
      </w:r>
      <w:proofErr w:type="gramStart"/>
      <w:r w:rsidR="0093428E">
        <w:rPr>
          <w:rFonts w:ascii="Times New Roman" w:hAnsi="Times New Roman" w:cs="Times New Roman"/>
          <w:sz w:val="28"/>
          <w:szCs w:val="28"/>
        </w:rPr>
        <w:t xml:space="preserve">о необходимости  </w:t>
      </w:r>
      <w:r w:rsidR="007B32AB">
        <w:rPr>
          <w:rFonts w:ascii="Times New Roman" w:hAnsi="Times New Roman" w:cs="Times New Roman"/>
          <w:sz w:val="28"/>
          <w:szCs w:val="28"/>
        </w:rPr>
        <w:t>в</w:t>
      </w:r>
      <w:r w:rsidR="007B32AB" w:rsidRPr="007B32AB">
        <w:rPr>
          <w:rFonts w:ascii="Times New Roman" w:hAnsi="Times New Roman" w:cs="Times New Roman"/>
          <w:color w:val="000000"/>
          <w:sz w:val="28"/>
          <w:szCs w:val="28"/>
        </w:rPr>
        <w:t>нес</w:t>
      </w:r>
      <w:r w:rsidR="007B32AB">
        <w:rPr>
          <w:rFonts w:ascii="Times New Roman" w:hAnsi="Times New Roman" w:cs="Times New Roman"/>
          <w:color w:val="000000"/>
          <w:sz w:val="28"/>
          <w:szCs w:val="28"/>
        </w:rPr>
        <w:t xml:space="preserve">ения изменений </w:t>
      </w:r>
      <w:r w:rsidR="007B32AB" w:rsidRPr="007B32AB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Положение о порядке проведения конкурса по отбору кандидатур на должность</w:t>
      </w:r>
      <w:proofErr w:type="gramEnd"/>
      <w:r w:rsidR="007B32AB" w:rsidRPr="007B32AB">
        <w:rPr>
          <w:rFonts w:ascii="Times New Roman" w:hAnsi="Times New Roman" w:cs="Times New Roman"/>
          <w:color w:val="000000"/>
          <w:sz w:val="28"/>
          <w:szCs w:val="28"/>
        </w:rPr>
        <w:t xml:space="preserve"> Главы</w:t>
      </w:r>
      <w:r w:rsidR="007B32AB" w:rsidRPr="007B3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Первомайского сельсовета  Каргатского района Новосибирской области</w:t>
      </w:r>
      <w:r w:rsidR="007B32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3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28E" w:rsidRDefault="0093428E" w:rsidP="0093428E">
      <w:pPr>
        <w:spacing w:after="23" w:line="264" w:lineRule="auto"/>
        <w:ind w:left="0" w:right="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Санкеева Л.Т. –</w:t>
      </w:r>
      <w:r w:rsidR="007B32AB">
        <w:rPr>
          <w:rFonts w:ascii="Times New Roman" w:hAnsi="Times New Roman" w:cs="Times New Roman"/>
          <w:sz w:val="28"/>
          <w:szCs w:val="28"/>
        </w:rPr>
        <w:t xml:space="preserve"> предложила в</w:t>
      </w:r>
      <w:r w:rsidR="007B32AB" w:rsidRPr="007B32AB">
        <w:rPr>
          <w:rFonts w:ascii="Times New Roman" w:hAnsi="Times New Roman" w:cs="Times New Roman"/>
          <w:color w:val="000000"/>
          <w:sz w:val="28"/>
          <w:szCs w:val="28"/>
        </w:rPr>
        <w:t>нести</w:t>
      </w:r>
      <w:r w:rsidR="007B32AB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</w:t>
      </w:r>
      <w:r w:rsidR="007B32AB" w:rsidRPr="007B32AB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Положение о порядке проведения конкурса по отбору кандидатур на должность Главы</w:t>
      </w:r>
      <w:r w:rsidR="007B32AB" w:rsidRPr="007B3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Первомайского сельсовета 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28E" w:rsidRDefault="0093428E" w:rsidP="0093428E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принять решение (решение № </w:t>
      </w:r>
      <w:r w:rsidR="007B32AB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  прилагается). </w:t>
      </w:r>
    </w:p>
    <w:p w:rsidR="007B32AB" w:rsidRDefault="007B32AB" w:rsidP="0093428E">
      <w:pPr>
        <w:rPr>
          <w:rFonts w:ascii="Times New Roman" w:hAnsi="Times New Roman" w:cs="Times New Roman"/>
          <w:sz w:val="28"/>
          <w:szCs w:val="28"/>
        </w:rPr>
      </w:pP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Н.В.Бухонко </w:t>
      </w: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 К.С.Обухова</w:t>
      </w:r>
    </w:p>
    <w:p w:rsidR="007B32AB" w:rsidRDefault="007B32AB" w:rsidP="007B32AB">
      <w:pPr>
        <w:snapToGri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32AB" w:rsidRDefault="007B32AB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0EDB" w:rsidRPr="00FC0EDB" w:rsidRDefault="00FC0EDB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>СОВЕТ ДЕПУТАТОВ ПЕРВОМАЙСКОГО СЕЛЬСОВЕТА</w:t>
      </w:r>
    </w:p>
    <w:p w:rsidR="00FC0EDB" w:rsidRPr="00FC0EDB" w:rsidRDefault="00FC0EDB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FC0EDB" w:rsidRPr="00FC0EDB" w:rsidRDefault="00FC0EDB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0EDB" w:rsidRPr="00FC0EDB" w:rsidRDefault="00FC0EDB" w:rsidP="00FC0EDB">
      <w:p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0EDB" w:rsidRPr="00FC0EDB" w:rsidRDefault="00FC0EDB" w:rsidP="00FC0EDB">
      <w:pPr>
        <w:snapToGri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 xml:space="preserve">28.09.2022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C0EDB">
        <w:rPr>
          <w:rFonts w:ascii="Times New Roman" w:hAnsi="Times New Roman" w:cs="Times New Roman"/>
          <w:sz w:val="28"/>
          <w:szCs w:val="28"/>
        </w:rPr>
        <w:t xml:space="preserve">  РЕШЕНИЕ                                                        86</w:t>
      </w:r>
    </w:p>
    <w:p w:rsidR="00FC0EDB" w:rsidRPr="00FC0EDB" w:rsidRDefault="00FC0EDB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>24 -й</w:t>
      </w:r>
      <w:r w:rsidRPr="00FC0E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шестого созыва </w:t>
      </w:r>
    </w:p>
    <w:p w:rsidR="00FC0EDB" w:rsidRPr="00FC0EDB" w:rsidRDefault="00FC0EDB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C0E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C0EDB">
        <w:rPr>
          <w:rFonts w:ascii="Times New Roman" w:hAnsi="Times New Roman" w:cs="Times New Roman"/>
          <w:sz w:val="28"/>
          <w:szCs w:val="28"/>
        </w:rPr>
        <w:t>ольцовка</w:t>
      </w:r>
    </w:p>
    <w:p w:rsidR="00FC0EDB" w:rsidRPr="00FC0EDB" w:rsidRDefault="00FC0EDB" w:rsidP="00FC0EDB">
      <w:pPr>
        <w:pStyle w:val="a4"/>
        <w:ind w:left="0"/>
        <w:jc w:val="center"/>
        <w:rPr>
          <w:rFonts w:ascii="Times New Roman" w:hAnsi="Times New Roman" w:cs="Times New Roman"/>
          <w:szCs w:val="24"/>
        </w:rPr>
      </w:pPr>
    </w:p>
    <w:p w:rsidR="00FC0EDB" w:rsidRPr="00FC0EDB" w:rsidRDefault="00FC0EDB" w:rsidP="00FC0EDB">
      <w:pPr>
        <w:pStyle w:val="a4"/>
        <w:ind w:left="0"/>
        <w:jc w:val="center"/>
        <w:rPr>
          <w:rFonts w:ascii="Times New Roman" w:hAnsi="Times New Roman" w:cs="Times New Roman"/>
        </w:rPr>
      </w:pPr>
    </w:p>
    <w:p w:rsidR="00FC0EDB" w:rsidRPr="00FC0EDB" w:rsidRDefault="00FC0EDB" w:rsidP="00FC0EDB">
      <w:pPr>
        <w:pStyle w:val="a4"/>
        <w:ind w:left="0"/>
        <w:jc w:val="center"/>
        <w:rPr>
          <w:rFonts w:ascii="Times New Roman" w:hAnsi="Times New Roman" w:cs="Times New Roman"/>
        </w:rPr>
      </w:pPr>
    </w:p>
    <w:p w:rsidR="00FC0EDB" w:rsidRPr="00FC0EDB" w:rsidRDefault="00FC0EDB" w:rsidP="00FC0EDB">
      <w:pPr>
        <w:pStyle w:val="a4"/>
        <w:ind w:left="0" w:right="4817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>О передаче Ревизионной комиссии Каргатского района Новосибирской области полномочий контрольно-счётного органа Первомайского сельсовета Каргатского района Новосибирской области</w:t>
      </w:r>
    </w:p>
    <w:p w:rsidR="00FC0EDB" w:rsidRPr="00FC0EDB" w:rsidRDefault="00FC0EDB" w:rsidP="00FC0EDB">
      <w:pPr>
        <w:pStyle w:val="a4"/>
        <w:ind w:left="0" w:right="-2"/>
        <w:rPr>
          <w:rFonts w:ascii="Times New Roman" w:hAnsi="Times New Roman" w:cs="Times New Roman"/>
          <w:sz w:val="28"/>
          <w:szCs w:val="28"/>
        </w:rPr>
      </w:pPr>
    </w:p>
    <w:p w:rsidR="00FC0EDB" w:rsidRPr="00FC0EDB" w:rsidRDefault="00FC0EDB" w:rsidP="00FC0EDB">
      <w:pPr>
        <w:pStyle w:val="a4"/>
        <w:ind w:left="0" w:right="-2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C0EDB">
        <w:rPr>
          <w:rFonts w:ascii="Times New Roman" w:hAnsi="Times New Roman" w:cs="Times New Roman"/>
          <w:sz w:val="28"/>
          <w:szCs w:val="28"/>
        </w:rPr>
        <w:t>Руководствуясь пунктом 4 статьи 15 Федерального закона от 06.10.2003 № 131-ФЗ «Об общих принципах организации местного самоуправления в Российской Федерации», пунктом 11 статьи 3 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Уставом Первомайского сельсовета Каргатского района Новосибирской области Совет депутатов Первомайского сельсовета</w:t>
      </w:r>
      <w:proofErr w:type="gramEnd"/>
    </w:p>
    <w:p w:rsidR="00FC0EDB" w:rsidRPr="00FC0EDB" w:rsidRDefault="00FC0EDB" w:rsidP="00FC0EDB">
      <w:pPr>
        <w:pStyle w:val="a4"/>
        <w:ind w:left="0" w:right="-2" w:firstLine="567"/>
        <w:rPr>
          <w:rFonts w:ascii="Times New Roman" w:hAnsi="Times New Roman" w:cs="Times New Roman"/>
          <w:sz w:val="28"/>
          <w:szCs w:val="28"/>
        </w:rPr>
      </w:pPr>
    </w:p>
    <w:p w:rsidR="00FC0EDB" w:rsidRPr="00FC0EDB" w:rsidRDefault="00FC0EDB" w:rsidP="00FC0EDB">
      <w:pPr>
        <w:ind w:right="-2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>РЕШИЛ:</w:t>
      </w:r>
    </w:p>
    <w:p w:rsidR="00FC0EDB" w:rsidRPr="00FC0EDB" w:rsidRDefault="00FC0EDB" w:rsidP="00FC0E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>1. Передать Ревизионной комиссии Каргатского района Новосибирской областис 01 января 2023 года по 31 декабря 2025 года полномочия контрольно-счётного органа Каргатского района Новосибирской области по осуществлению внешнего муниципального финансового контроля.</w:t>
      </w:r>
    </w:p>
    <w:p w:rsidR="00FC0EDB" w:rsidRPr="00FC0EDB" w:rsidRDefault="00FC0EDB" w:rsidP="00FC0EDB">
      <w:pPr>
        <w:rPr>
          <w:rFonts w:ascii="Times New Roman" w:hAnsi="Times New Roman" w:cs="Times New Roman"/>
          <w:i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0EDB">
        <w:rPr>
          <w:rFonts w:ascii="Times New Roman" w:hAnsi="Times New Roman" w:cs="Times New Roman"/>
          <w:sz w:val="28"/>
          <w:szCs w:val="28"/>
        </w:rPr>
        <w:t>Установить, что должностные лица Ревизионной комиссии Каргатского района Новосибирской области при осуществлении полномочий контрольно-счётного органа  Первомайского сельсовета  Каргатского района Новосибирской области обладают правами должностных лиц контрольно-счётного  органа  Первомайского сельсовета Каргатского  района Новосибирской области, установленными федеральными законами, законами Новосибирской области, Уставом и иными муниципальными правовыми актами Первомайского сельсовета Каргатского района Новосибирской области.</w:t>
      </w:r>
      <w:proofErr w:type="gramEnd"/>
    </w:p>
    <w:p w:rsidR="00FC0EDB" w:rsidRPr="00FC0EDB" w:rsidRDefault="00FC0EDB" w:rsidP="00FC0E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 xml:space="preserve">3. Установить, что администрация Первомайского сельсовета Каргатского района Новосибирской области  вправе перечислять в бюджет </w:t>
      </w:r>
      <w:r w:rsidRPr="00FC0EDB">
        <w:rPr>
          <w:rFonts w:ascii="Times New Roman" w:hAnsi="Times New Roman" w:cs="Times New Roman"/>
          <w:sz w:val="28"/>
          <w:szCs w:val="28"/>
        </w:rPr>
        <w:lastRenderedPageBreak/>
        <w:t>Каргатского района межбюджетный трансферт на осуществление переданных полномочий в объёмах и в сроки, установленные соглашением между Советом депутатов Первомайского сельсовета Каргатского района Новосибирской области и Ревизионной комиссией Каргатского района Новосибирской области.</w:t>
      </w:r>
    </w:p>
    <w:p w:rsidR="00FC0EDB" w:rsidRPr="00FC0EDB" w:rsidRDefault="00FC0EDB" w:rsidP="00FC0EDB">
      <w:pPr>
        <w:spacing w:before="120"/>
        <w:ind w:right="-2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подписания.</w:t>
      </w:r>
    </w:p>
    <w:p w:rsidR="007B32AB" w:rsidRDefault="007B32AB" w:rsidP="007B32AB">
      <w:p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B32AB" w:rsidRDefault="00FC0EDB" w:rsidP="007B32AB">
      <w:p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FC0EDB" w:rsidRPr="00FC0EDB" w:rsidRDefault="00FC0EDB" w:rsidP="007B32AB">
      <w:p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>Первомайского сельсовета</w:t>
      </w:r>
    </w:p>
    <w:p w:rsidR="00FC0EDB" w:rsidRPr="00FC0EDB" w:rsidRDefault="00FC0EDB" w:rsidP="007B32AB">
      <w:p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>Каргатского района  Новосибирской обла</w:t>
      </w:r>
      <w:r w:rsidR="007B32AB">
        <w:rPr>
          <w:rFonts w:ascii="Times New Roman" w:hAnsi="Times New Roman" w:cs="Times New Roman"/>
          <w:sz w:val="28"/>
          <w:szCs w:val="28"/>
        </w:rPr>
        <w:t xml:space="preserve">сти                   </w:t>
      </w:r>
      <w:r w:rsidRPr="00FC0EDB">
        <w:rPr>
          <w:rFonts w:ascii="Times New Roman" w:hAnsi="Times New Roman" w:cs="Times New Roman"/>
          <w:sz w:val="28"/>
          <w:szCs w:val="28"/>
        </w:rPr>
        <w:t>Н.В.Бухонко</w:t>
      </w:r>
    </w:p>
    <w:p w:rsidR="00FC0EDB" w:rsidRPr="00FC0EDB" w:rsidRDefault="00FC0EDB" w:rsidP="00FC0EDB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FC0EDB" w:rsidRPr="00FC0EDB" w:rsidRDefault="00FC0EDB" w:rsidP="00FC0EDB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FC0EDB" w:rsidRPr="00FC0EDB" w:rsidRDefault="00FC0EDB" w:rsidP="00FC0EDB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FC0EDB" w:rsidRPr="00FC0EDB" w:rsidRDefault="00FC0EDB" w:rsidP="007B32AB">
      <w:p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 xml:space="preserve">Глава Первомайского сельсовета                                       </w:t>
      </w:r>
    </w:p>
    <w:p w:rsidR="00FC0EDB" w:rsidRPr="00FC0EDB" w:rsidRDefault="00FC0EDB" w:rsidP="007B32AB">
      <w:p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>Каргатского района Новосибирской обл</w:t>
      </w:r>
      <w:r w:rsidR="007B32AB">
        <w:rPr>
          <w:rFonts w:ascii="Times New Roman" w:hAnsi="Times New Roman" w:cs="Times New Roman"/>
          <w:sz w:val="28"/>
          <w:szCs w:val="28"/>
        </w:rPr>
        <w:t xml:space="preserve">асти                      </w:t>
      </w:r>
      <w:r w:rsidRPr="00FC0EDB">
        <w:rPr>
          <w:rFonts w:ascii="Times New Roman" w:hAnsi="Times New Roman" w:cs="Times New Roman"/>
          <w:sz w:val="28"/>
          <w:szCs w:val="28"/>
        </w:rPr>
        <w:t>Е.В.Обухова</w:t>
      </w:r>
    </w:p>
    <w:p w:rsidR="00FC0EDB" w:rsidRPr="00FC0EDB" w:rsidRDefault="00FC0EDB" w:rsidP="00FC0EDB">
      <w:pPr>
        <w:pStyle w:val="a4"/>
        <w:spacing w:before="120"/>
        <w:ind w:left="0" w:right="-2" w:firstLine="567"/>
        <w:rPr>
          <w:rFonts w:ascii="Times New Roman" w:hAnsi="Times New Roman" w:cs="Times New Roman"/>
          <w:sz w:val="28"/>
          <w:szCs w:val="28"/>
        </w:rPr>
      </w:pPr>
    </w:p>
    <w:p w:rsidR="00FC0EDB" w:rsidRPr="00FC0EDB" w:rsidRDefault="00FC0EDB" w:rsidP="00FC0EDB">
      <w:pPr>
        <w:pStyle w:val="a4"/>
        <w:spacing w:before="120"/>
        <w:ind w:left="0" w:right="-2" w:firstLine="567"/>
        <w:rPr>
          <w:rFonts w:ascii="Times New Roman" w:hAnsi="Times New Roman" w:cs="Times New Roman"/>
          <w:sz w:val="28"/>
          <w:szCs w:val="28"/>
        </w:rPr>
      </w:pPr>
    </w:p>
    <w:p w:rsidR="00FC0EDB" w:rsidRDefault="00FC0EDB" w:rsidP="00FC0EDB">
      <w:pPr>
        <w:pStyle w:val="a4"/>
        <w:spacing w:before="120"/>
        <w:ind w:left="0" w:right="-2" w:firstLine="567"/>
        <w:rPr>
          <w:szCs w:val="24"/>
        </w:rPr>
      </w:pPr>
    </w:p>
    <w:p w:rsidR="00FC0EDB" w:rsidRDefault="00FC0ED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7B32AB" w:rsidRDefault="007B32AB" w:rsidP="00FC0EDB">
      <w:pPr>
        <w:pStyle w:val="a4"/>
        <w:spacing w:before="120"/>
        <w:ind w:left="0" w:right="-2" w:firstLine="567"/>
      </w:pPr>
    </w:p>
    <w:p w:rsidR="00FC0EDB" w:rsidRDefault="00FC0EDB" w:rsidP="00FC0EDB">
      <w:pPr>
        <w:pStyle w:val="a4"/>
        <w:spacing w:before="120"/>
        <w:ind w:left="0" w:right="-2"/>
        <w:rPr>
          <w:sz w:val="20"/>
          <w:szCs w:val="20"/>
          <w:u w:val="single"/>
        </w:rPr>
      </w:pPr>
    </w:p>
    <w:p w:rsidR="007B32AB" w:rsidRPr="007B32AB" w:rsidRDefault="007B32AB" w:rsidP="007B32A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7B32AB">
        <w:rPr>
          <w:rFonts w:ascii="Times New Roman" w:hAnsi="Times New Roman" w:cs="Times New Roman"/>
          <w:sz w:val="28"/>
          <w:szCs w:val="28"/>
        </w:rPr>
        <w:lastRenderedPageBreak/>
        <w:t>СОВЕТ ДЕПУТАТОВ ПЕРВОМАЙСКОГО СЕЛЬСОВЕТА</w:t>
      </w:r>
    </w:p>
    <w:p w:rsidR="007B32AB" w:rsidRPr="007B32AB" w:rsidRDefault="007B32AB" w:rsidP="007B32A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7B32AB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7B32AB" w:rsidRPr="007B32AB" w:rsidRDefault="007B32AB" w:rsidP="007B32A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B32AB" w:rsidRPr="007B32AB" w:rsidRDefault="007B32AB" w:rsidP="007B32A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B32AB" w:rsidRPr="007B32AB" w:rsidRDefault="007B32AB" w:rsidP="007B32AB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B32AB">
        <w:rPr>
          <w:rFonts w:ascii="Times New Roman" w:hAnsi="Times New Roman" w:cs="Times New Roman"/>
          <w:sz w:val="28"/>
          <w:szCs w:val="28"/>
        </w:rPr>
        <w:t>28.09.20</w:t>
      </w:r>
      <w:r>
        <w:rPr>
          <w:rFonts w:ascii="Times New Roman" w:hAnsi="Times New Roman" w:cs="Times New Roman"/>
          <w:sz w:val="28"/>
          <w:szCs w:val="28"/>
        </w:rPr>
        <w:t xml:space="preserve">22                          </w:t>
      </w:r>
      <w:r w:rsidRPr="007B32AB">
        <w:rPr>
          <w:rFonts w:ascii="Times New Roman" w:hAnsi="Times New Roman" w:cs="Times New Roman"/>
          <w:sz w:val="28"/>
          <w:szCs w:val="28"/>
        </w:rPr>
        <w:t xml:space="preserve">         РЕШЕНИЕ                                             87</w:t>
      </w:r>
    </w:p>
    <w:p w:rsidR="007B32AB" w:rsidRPr="007B32AB" w:rsidRDefault="007B32AB" w:rsidP="007B32A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7B32AB">
        <w:rPr>
          <w:rFonts w:ascii="Times New Roman" w:hAnsi="Times New Roman" w:cs="Times New Roman"/>
          <w:sz w:val="28"/>
          <w:szCs w:val="28"/>
        </w:rPr>
        <w:t>24 -й</w:t>
      </w:r>
      <w:r w:rsidRPr="007B32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32AB">
        <w:rPr>
          <w:rFonts w:ascii="Times New Roman" w:hAnsi="Times New Roman" w:cs="Times New Roman"/>
          <w:sz w:val="28"/>
          <w:szCs w:val="28"/>
        </w:rPr>
        <w:t>сессии шестого созыва</w:t>
      </w:r>
    </w:p>
    <w:p w:rsidR="007B32AB" w:rsidRPr="007B32AB" w:rsidRDefault="007B32AB" w:rsidP="007B32A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7B32AB">
        <w:rPr>
          <w:rFonts w:ascii="Times New Roman" w:hAnsi="Times New Roman" w:cs="Times New Roman"/>
          <w:sz w:val="28"/>
          <w:szCs w:val="28"/>
        </w:rPr>
        <w:t>внеочередной</w:t>
      </w:r>
    </w:p>
    <w:p w:rsidR="007B32AB" w:rsidRPr="007B32AB" w:rsidRDefault="007B32AB" w:rsidP="007B32A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7B32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32A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32AB">
        <w:rPr>
          <w:rFonts w:ascii="Times New Roman" w:hAnsi="Times New Roman" w:cs="Times New Roman"/>
          <w:sz w:val="28"/>
          <w:szCs w:val="28"/>
        </w:rPr>
        <w:t>ольцовка</w:t>
      </w:r>
    </w:p>
    <w:p w:rsidR="007B32AB" w:rsidRPr="007B32AB" w:rsidRDefault="007B32AB" w:rsidP="007B32A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32AB" w:rsidRPr="007B32AB" w:rsidRDefault="007B32AB" w:rsidP="007B32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депутатовПервомайского сельсовета 26.05.2020№ 190 </w:t>
      </w:r>
      <w:proofErr w:type="gramStart"/>
      <w:r w:rsidRPr="007B3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7B32AB">
        <w:rPr>
          <w:rFonts w:ascii="Times New Roman" w:hAnsi="Times New Roman" w:cs="Times New Roman"/>
          <w:color w:val="000000" w:themeColor="text1"/>
          <w:sz w:val="28"/>
          <w:szCs w:val="28"/>
        </w:rPr>
        <w:t>с внесенными изменениями от 23.06.2020 № 195, от 12.08.2020 № 202, № 39 от 11.10.2021)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32A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порядке проведения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32AB">
        <w:rPr>
          <w:rFonts w:ascii="Times New Roman" w:hAnsi="Times New Roman" w:cs="Times New Roman"/>
          <w:color w:val="000000" w:themeColor="text1"/>
          <w:sz w:val="28"/>
          <w:szCs w:val="28"/>
        </w:rPr>
        <w:t>по отбору кандидатур на должность Главы 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2AB" w:rsidRPr="007B32AB" w:rsidRDefault="007B32AB" w:rsidP="007B32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32AB" w:rsidRPr="007B32AB" w:rsidRDefault="007B32AB" w:rsidP="007B32A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B32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27 Устава Первомайского сельсовета Каргатского района Новосибирской области   Совет депутатов Первомайского сельсовета Каргатского района Новосибирской области </w:t>
      </w:r>
    </w:p>
    <w:p w:rsidR="007B32AB" w:rsidRPr="007B32AB" w:rsidRDefault="007B32AB" w:rsidP="007B32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B32AB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7B32AB" w:rsidRPr="007B32AB" w:rsidRDefault="007B32AB" w:rsidP="007B32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2AB">
        <w:rPr>
          <w:rFonts w:ascii="Times New Roman" w:hAnsi="Times New Roman" w:cs="Times New Roman"/>
          <w:color w:val="000000"/>
          <w:sz w:val="28"/>
          <w:szCs w:val="28"/>
        </w:rPr>
        <w:t>1. Внести в Положение о порядке проведения конкурса по отбору кандидатур на должность Главы</w:t>
      </w:r>
      <w:r w:rsidRPr="007B3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Первомайского сельсовета  Каргатского района Новосибирской области</w:t>
      </w:r>
      <w:r w:rsidRPr="007B32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7B32AB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утвержденное решением Совета депутатов </w:t>
      </w:r>
      <w:r w:rsidRPr="007B3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Первомайского сельсовета 26.05.2020№ 190 </w:t>
      </w:r>
      <w:proofErr w:type="gramStart"/>
      <w:r w:rsidRPr="007B3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7B3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внесенными изменениями от 23.06.2020 № 195, от 12.08.2020 № 202, № 39 от 11.10.2021) </w:t>
      </w:r>
      <w:r w:rsidRPr="007B32AB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7B32AB" w:rsidRPr="007B32AB" w:rsidRDefault="007B32AB" w:rsidP="007B32AB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B32AB">
        <w:rPr>
          <w:rFonts w:ascii="Times New Roman" w:hAnsi="Times New Roman" w:cs="Times New Roman"/>
          <w:color w:val="000000"/>
          <w:sz w:val="28"/>
          <w:szCs w:val="28"/>
        </w:rPr>
        <w:t>1) в пункте 3.1:</w:t>
      </w:r>
    </w:p>
    <w:p w:rsidR="007B32AB" w:rsidRPr="007B32AB" w:rsidRDefault="007B32AB" w:rsidP="007B32AB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7B32AB">
        <w:rPr>
          <w:rFonts w:ascii="Times New Roman" w:hAnsi="Times New Roman" w:cs="Times New Roman"/>
          <w:color w:val="000000"/>
          <w:sz w:val="28"/>
          <w:szCs w:val="28"/>
        </w:rPr>
        <w:t xml:space="preserve">а) подпункт 6 </w:t>
      </w:r>
      <w:r w:rsidRPr="007B32AB">
        <w:rPr>
          <w:rFonts w:ascii="Times New Roman" w:hAnsi="Times New Roman" w:cs="Times New Roman"/>
          <w:sz w:val="28"/>
          <w:szCs w:val="28"/>
        </w:rPr>
        <w:t>после слова «преступления</w:t>
      </w:r>
      <w:proofErr w:type="gramStart"/>
      <w:r w:rsidRPr="007B32A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B32AB">
        <w:rPr>
          <w:rFonts w:ascii="Times New Roman" w:hAnsi="Times New Roman" w:cs="Times New Roman"/>
          <w:sz w:val="28"/>
          <w:szCs w:val="28"/>
        </w:rPr>
        <w:t xml:space="preserve">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7B32AB" w:rsidRPr="007B32AB" w:rsidRDefault="007B32AB" w:rsidP="007B32AB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7B32AB">
        <w:rPr>
          <w:rFonts w:ascii="Times New Roman" w:hAnsi="Times New Roman" w:cs="Times New Roman"/>
          <w:sz w:val="28"/>
          <w:szCs w:val="28"/>
        </w:rPr>
        <w:t>б) подпункт 7 после слов «частью первой статьи 127.2,» дополнить словами «частью второй статьи 133, частью первой статьи 134,», после слова «преступления</w:t>
      </w:r>
      <w:proofErr w:type="gramStart"/>
      <w:r w:rsidRPr="007B32A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B32AB">
        <w:rPr>
          <w:rFonts w:ascii="Times New Roman" w:hAnsi="Times New Roman" w:cs="Times New Roman"/>
          <w:sz w:val="28"/>
          <w:szCs w:val="28"/>
        </w:rPr>
        <w:t xml:space="preserve">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7B32AB" w:rsidRPr="007B32AB" w:rsidRDefault="007B32AB" w:rsidP="007B32AB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B32AB">
        <w:rPr>
          <w:rFonts w:ascii="Times New Roman" w:hAnsi="Times New Roman" w:cs="Times New Roman"/>
          <w:color w:val="000000"/>
          <w:sz w:val="28"/>
          <w:szCs w:val="28"/>
        </w:rPr>
        <w:t>в) подпункт 9 после слова «гражданство» дополнить словом «(подданство)»;</w:t>
      </w:r>
    </w:p>
    <w:p w:rsidR="007B32AB" w:rsidRPr="007B32AB" w:rsidRDefault="007B32AB" w:rsidP="007B32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B32A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2) в приложении 2 пункт 4 анкеты </w:t>
      </w:r>
      <w:r w:rsidRPr="007B32AB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B32AB" w:rsidRPr="007B32AB" w:rsidRDefault="007B32AB" w:rsidP="007B32AB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B32AB">
        <w:rPr>
          <w:rFonts w:ascii="Times New Roman" w:hAnsi="Times New Roman" w:cs="Times New Roman"/>
          <w:color w:val="000000"/>
          <w:sz w:val="28"/>
          <w:szCs w:val="28"/>
        </w:rPr>
        <w:t xml:space="preserve"> 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</w:t>
      </w:r>
      <w:proofErr w:type="gramStart"/>
      <w:r w:rsidRPr="007B32AB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proofErr w:type="gramEnd"/>
      <w:r w:rsidRPr="007B32AB">
        <w:rPr>
          <w:rFonts w:ascii="Times New Roman" w:hAnsi="Times New Roman" w:cs="Times New Roman"/>
          <w:color w:val="000000"/>
          <w:sz w:val="28"/>
          <w:szCs w:val="28"/>
        </w:rPr>
        <w:t xml:space="preserve"> либо вид на жительство или иной документ, подтверждающий право на постоянное </w:t>
      </w:r>
      <w:r w:rsidRPr="007B32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проживание гражданина на территории иностранного государства, - укажите».</w:t>
      </w:r>
    </w:p>
    <w:p w:rsidR="007B32AB" w:rsidRPr="007B32AB" w:rsidRDefault="007B32AB" w:rsidP="007B32AB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7B32AB" w:rsidRPr="007B32AB" w:rsidRDefault="007B32AB" w:rsidP="007B32AB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B32AB">
        <w:rPr>
          <w:rFonts w:ascii="Times New Roman" w:hAnsi="Times New Roman" w:cs="Times New Roman"/>
          <w:color w:val="000000"/>
          <w:sz w:val="28"/>
          <w:szCs w:val="28"/>
        </w:rPr>
        <w:t xml:space="preserve">2. Опубликовать настоящее решение в периодическом печатном издании Вестник Первомайского сельсовета </w:t>
      </w:r>
      <w:r w:rsidRPr="007B32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B32AB">
        <w:rPr>
          <w:rFonts w:ascii="Times New Roman" w:hAnsi="Times New Roman" w:cs="Times New Roman"/>
          <w:color w:val="000000"/>
          <w:sz w:val="28"/>
          <w:szCs w:val="28"/>
        </w:rPr>
        <w:t>и разместить на официальном сайте  администрации Первомайского сельсовета.</w:t>
      </w:r>
    </w:p>
    <w:p w:rsidR="007B32AB" w:rsidRPr="007B32AB" w:rsidRDefault="007B32AB" w:rsidP="007B32AB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B32AB">
        <w:rPr>
          <w:rFonts w:ascii="Times New Roman" w:hAnsi="Times New Roman" w:cs="Times New Roman"/>
          <w:color w:val="000000"/>
          <w:sz w:val="28"/>
          <w:szCs w:val="28"/>
        </w:rPr>
        <w:t>3. Настоящее решение вступает в силу со дня его опубликования.</w:t>
      </w:r>
    </w:p>
    <w:p w:rsidR="007B32AB" w:rsidRPr="007B32AB" w:rsidRDefault="007B32AB" w:rsidP="007B32AB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7B32AB" w:rsidRPr="007B32AB" w:rsidRDefault="007B32AB" w:rsidP="007B32AB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7B32AB" w:rsidRDefault="007B32AB" w:rsidP="007B32AB">
      <w:p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7B32AB" w:rsidRPr="00FC0EDB" w:rsidRDefault="007B32AB" w:rsidP="007B32AB">
      <w:p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>Первомайского сельсовета</w:t>
      </w:r>
    </w:p>
    <w:p w:rsidR="007B32AB" w:rsidRPr="00FC0EDB" w:rsidRDefault="007B32AB" w:rsidP="007B32AB">
      <w:p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>Каргатского района  Новосибирской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                  </w:t>
      </w:r>
      <w:r w:rsidRPr="00FC0EDB">
        <w:rPr>
          <w:rFonts w:ascii="Times New Roman" w:hAnsi="Times New Roman" w:cs="Times New Roman"/>
          <w:sz w:val="28"/>
          <w:szCs w:val="28"/>
        </w:rPr>
        <w:t>Н.В.Бухонко</w:t>
      </w:r>
    </w:p>
    <w:p w:rsidR="007B32AB" w:rsidRPr="00FC0EDB" w:rsidRDefault="007B32AB" w:rsidP="007B32AB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7B32AB" w:rsidRPr="00FC0EDB" w:rsidRDefault="007B32AB" w:rsidP="007B32AB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7B32AB" w:rsidRPr="00FC0EDB" w:rsidRDefault="007B32AB" w:rsidP="007B32AB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7B32AB" w:rsidRPr="00FC0EDB" w:rsidRDefault="007B32AB" w:rsidP="007B32AB">
      <w:p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 xml:space="preserve">Глава Первомайского сельсовета                                       </w:t>
      </w:r>
    </w:p>
    <w:p w:rsidR="007B32AB" w:rsidRPr="00FC0EDB" w:rsidRDefault="007B32AB" w:rsidP="007B32AB">
      <w:p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C0EDB">
        <w:rPr>
          <w:rFonts w:ascii="Times New Roman" w:hAnsi="Times New Roman" w:cs="Times New Roman"/>
          <w:sz w:val="28"/>
          <w:szCs w:val="28"/>
        </w:rPr>
        <w:t>Каргатского района Новосибирской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                     </w:t>
      </w:r>
      <w:r w:rsidRPr="00FC0EDB">
        <w:rPr>
          <w:rFonts w:ascii="Times New Roman" w:hAnsi="Times New Roman" w:cs="Times New Roman"/>
          <w:sz w:val="28"/>
          <w:szCs w:val="28"/>
        </w:rPr>
        <w:t>Е.В.Обухова</w:t>
      </w:r>
    </w:p>
    <w:p w:rsidR="007B32AB" w:rsidRPr="00FC0EDB" w:rsidRDefault="007B32AB" w:rsidP="007B32AB">
      <w:pPr>
        <w:pStyle w:val="a4"/>
        <w:spacing w:before="120"/>
        <w:ind w:left="0" w:right="-2" w:firstLine="567"/>
        <w:rPr>
          <w:rFonts w:ascii="Times New Roman" w:hAnsi="Times New Roman" w:cs="Times New Roman"/>
          <w:sz w:val="28"/>
          <w:szCs w:val="28"/>
        </w:rPr>
      </w:pPr>
    </w:p>
    <w:p w:rsidR="007B32AB" w:rsidRPr="007B32AB" w:rsidRDefault="007B32AB" w:rsidP="007B32AB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7B32AB" w:rsidRPr="007B32AB" w:rsidTr="007B32AB">
        <w:tc>
          <w:tcPr>
            <w:tcW w:w="4644" w:type="dxa"/>
            <w:hideMark/>
          </w:tcPr>
          <w:p w:rsidR="007B32AB" w:rsidRPr="007B32AB" w:rsidRDefault="007B32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B32AB" w:rsidRPr="007B32AB" w:rsidRDefault="007B32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B32AB" w:rsidRPr="007B32AB" w:rsidRDefault="007B32AB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32AB" w:rsidRPr="007B32AB" w:rsidTr="007B32AB">
        <w:tc>
          <w:tcPr>
            <w:tcW w:w="4644" w:type="dxa"/>
          </w:tcPr>
          <w:p w:rsidR="007B32AB" w:rsidRPr="007B32AB" w:rsidRDefault="007B32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B32AB" w:rsidRPr="007B32AB" w:rsidRDefault="007B32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B32AB" w:rsidRPr="007B32AB" w:rsidRDefault="007B32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B32AB" w:rsidRPr="007B32AB" w:rsidRDefault="007B32AB" w:rsidP="007B32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B32AB" w:rsidRPr="007B32AB" w:rsidRDefault="007B32AB" w:rsidP="007B32AB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B32AB" w:rsidRPr="007B32AB" w:rsidRDefault="007B32AB" w:rsidP="007B32AB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3428E" w:rsidRPr="007B32AB" w:rsidRDefault="0093428E" w:rsidP="0093428E">
      <w:pPr>
        <w:rPr>
          <w:rFonts w:ascii="Times New Roman" w:hAnsi="Times New Roman" w:cs="Times New Roman"/>
          <w:sz w:val="28"/>
          <w:szCs w:val="28"/>
        </w:rPr>
      </w:pPr>
    </w:p>
    <w:p w:rsidR="0093428E" w:rsidRPr="007B32AB" w:rsidRDefault="0093428E" w:rsidP="0093428E">
      <w:pPr>
        <w:rPr>
          <w:rFonts w:ascii="Times New Roman" w:hAnsi="Times New Roman" w:cs="Times New Roman"/>
          <w:sz w:val="28"/>
          <w:szCs w:val="28"/>
        </w:rPr>
      </w:pPr>
    </w:p>
    <w:p w:rsidR="0093428E" w:rsidRPr="007B32AB" w:rsidRDefault="0093428E" w:rsidP="0093428E">
      <w:pPr>
        <w:rPr>
          <w:rFonts w:ascii="Times New Roman" w:hAnsi="Times New Roman" w:cs="Times New Roman"/>
          <w:sz w:val="28"/>
          <w:szCs w:val="28"/>
        </w:rPr>
      </w:pPr>
    </w:p>
    <w:p w:rsidR="0093428E" w:rsidRPr="007B32AB" w:rsidRDefault="0093428E" w:rsidP="0093428E">
      <w:pPr>
        <w:rPr>
          <w:rFonts w:ascii="Times New Roman" w:hAnsi="Times New Roman" w:cs="Times New Roman"/>
          <w:sz w:val="28"/>
          <w:szCs w:val="28"/>
        </w:rPr>
      </w:pPr>
    </w:p>
    <w:p w:rsidR="0093428E" w:rsidRPr="007B32AB" w:rsidRDefault="0093428E" w:rsidP="0093428E">
      <w:pPr>
        <w:rPr>
          <w:rFonts w:ascii="Times New Roman" w:hAnsi="Times New Roman" w:cs="Times New Roman"/>
          <w:sz w:val="28"/>
          <w:szCs w:val="28"/>
        </w:rPr>
      </w:pPr>
    </w:p>
    <w:p w:rsidR="0093428E" w:rsidRPr="007B32AB" w:rsidRDefault="0093428E" w:rsidP="0093428E">
      <w:pPr>
        <w:rPr>
          <w:rFonts w:ascii="Times New Roman" w:hAnsi="Times New Roman" w:cs="Times New Roman"/>
          <w:sz w:val="28"/>
          <w:szCs w:val="28"/>
        </w:rPr>
      </w:pPr>
    </w:p>
    <w:p w:rsidR="00BB3C52" w:rsidRPr="007B32AB" w:rsidRDefault="00BB3C52">
      <w:pPr>
        <w:rPr>
          <w:rFonts w:ascii="Times New Roman" w:hAnsi="Times New Roman" w:cs="Times New Roman"/>
          <w:sz w:val="28"/>
          <w:szCs w:val="28"/>
        </w:rPr>
      </w:pPr>
    </w:p>
    <w:sectPr w:rsidR="00BB3C52" w:rsidRPr="007B32AB" w:rsidSect="00BB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41D"/>
    <w:multiLevelType w:val="hybridMultilevel"/>
    <w:tmpl w:val="CD0E0DDE"/>
    <w:lvl w:ilvl="0" w:tplc="70D63B72">
      <w:start w:val="2"/>
      <w:numFmt w:val="decimal"/>
      <w:lvlText w:val="%1."/>
      <w:lvlJc w:val="left"/>
      <w:pPr>
        <w:ind w:left="4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3428E"/>
    <w:rsid w:val="0045625C"/>
    <w:rsid w:val="007B32AB"/>
    <w:rsid w:val="0093428E"/>
    <w:rsid w:val="00BB3C52"/>
    <w:rsid w:val="00FC0EDB"/>
    <w:rsid w:val="00FC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E"/>
    <w:pPr>
      <w:spacing w:after="59" w:line="235" w:lineRule="auto"/>
      <w:ind w:left="46" w:firstLine="700"/>
      <w:jc w:val="both"/>
    </w:pPr>
    <w:rPr>
      <w:rFonts w:ascii="Calibri" w:eastAsia="Calibri" w:hAnsi="Calibri" w:cs="Calibri"/>
      <w:color w:val="00000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28E"/>
    <w:pPr>
      <w:spacing w:after="0" w:line="240" w:lineRule="auto"/>
      <w:ind w:left="46" w:firstLine="700"/>
      <w:jc w:val="both"/>
    </w:pPr>
    <w:rPr>
      <w:rFonts w:ascii="Calibri" w:eastAsia="Calibri" w:hAnsi="Calibri" w:cs="Calibri"/>
      <w:color w:val="00000A"/>
      <w:sz w:val="24"/>
      <w:lang w:eastAsia="ru-RU"/>
    </w:rPr>
  </w:style>
  <w:style w:type="paragraph" w:styleId="a4">
    <w:name w:val="List Paragraph"/>
    <w:basedOn w:val="a"/>
    <w:uiPriority w:val="99"/>
    <w:qFormat/>
    <w:rsid w:val="00934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2022-12-09T03:50:00Z</dcterms:created>
  <dcterms:modified xsi:type="dcterms:W3CDTF">2022-12-09T04:17:00Z</dcterms:modified>
</cp:coreProperties>
</file>